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FA39" w14:textId="77777777" w:rsidR="002324E9" w:rsidRPr="004256C9" w:rsidRDefault="002324E9" w:rsidP="0044543C">
      <w:pPr>
        <w:rPr>
          <w:rFonts w:ascii="Arial" w:hAnsi="Arial" w:cs="Arial"/>
          <w:b/>
          <w:bCs/>
          <w:sz w:val="28"/>
          <w:szCs w:val="28"/>
          <w:lang w:val="en-GB"/>
        </w:rPr>
      </w:pPr>
    </w:p>
    <w:p w14:paraId="08CF6395" w14:textId="08833F2E" w:rsidR="0044543C" w:rsidRPr="004256C9" w:rsidRDefault="0044543C" w:rsidP="004E6FFD">
      <w:pPr>
        <w:spacing w:after="0" w:line="240" w:lineRule="auto"/>
        <w:rPr>
          <w:rFonts w:ascii="Arial" w:hAnsi="Arial" w:cs="Arial"/>
          <w:i/>
          <w:iCs/>
          <w:lang w:val="en-GB"/>
        </w:rPr>
      </w:pPr>
      <w:r w:rsidRPr="004256C9">
        <w:rPr>
          <w:rFonts w:ascii="Arial" w:hAnsi="Arial" w:cs="Arial"/>
          <w:b/>
          <w:bCs/>
          <w:sz w:val="32"/>
          <w:szCs w:val="32"/>
          <w:lang w:val="en-GB"/>
        </w:rPr>
        <w:t>Early voting form</w:t>
      </w:r>
      <w:r w:rsidRPr="004256C9">
        <w:rPr>
          <w:rFonts w:ascii="Arial" w:hAnsi="Arial" w:cs="Arial"/>
          <w:sz w:val="32"/>
          <w:szCs w:val="32"/>
          <w:lang w:val="en-GB"/>
        </w:rPr>
        <w:br/>
      </w:r>
      <w:r w:rsidRPr="004E6FFD">
        <w:rPr>
          <w:rFonts w:ascii="Arial" w:hAnsi="Arial" w:cs="Arial"/>
          <w:i/>
          <w:iCs/>
          <w:lang w:val="en-GB"/>
        </w:rPr>
        <w:t xml:space="preserve">through postal voting in accordance with Section </w:t>
      </w:r>
      <w:r w:rsidR="00CE2B7D" w:rsidRPr="004E6FFD">
        <w:rPr>
          <w:rFonts w:ascii="Arial" w:hAnsi="Arial" w:cs="Arial"/>
          <w:i/>
          <w:iCs/>
          <w:lang w:val="en-GB"/>
        </w:rPr>
        <w:t>4</w:t>
      </w:r>
      <w:r w:rsidRPr="004E6FFD">
        <w:rPr>
          <w:rFonts w:ascii="Arial" w:hAnsi="Arial" w:cs="Arial"/>
          <w:i/>
          <w:iCs/>
          <w:lang w:val="en-GB"/>
        </w:rPr>
        <w:t xml:space="preserve"> of the Act (202</w:t>
      </w:r>
      <w:r w:rsidR="001A05C0" w:rsidRPr="004E6FFD">
        <w:rPr>
          <w:rFonts w:ascii="Arial" w:hAnsi="Arial" w:cs="Arial"/>
          <w:i/>
          <w:iCs/>
          <w:lang w:val="en-GB"/>
        </w:rPr>
        <w:t>2</w:t>
      </w:r>
      <w:r w:rsidRPr="004E6FFD">
        <w:rPr>
          <w:rFonts w:ascii="Arial" w:hAnsi="Arial" w:cs="Arial"/>
          <w:i/>
          <w:iCs/>
          <w:lang w:val="en-GB"/>
        </w:rPr>
        <w:t>:1</w:t>
      </w:r>
      <w:r w:rsidR="001A05C0" w:rsidRPr="004E6FFD">
        <w:rPr>
          <w:rFonts w:ascii="Arial" w:hAnsi="Arial" w:cs="Arial"/>
          <w:i/>
          <w:iCs/>
          <w:lang w:val="en-GB"/>
        </w:rPr>
        <w:t>21</w:t>
      </w:r>
      <w:r w:rsidRPr="004E6FFD">
        <w:rPr>
          <w:rFonts w:ascii="Arial" w:hAnsi="Arial" w:cs="Arial"/>
          <w:i/>
          <w:iCs/>
          <w:lang w:val="en-GB"/>
        </w:rPr>
        <w:t>) on temporary</w:t>
      </w:r>
      <w:r w:rsidRPr="004256C9">
        <w:rPr>
          <w:rFonts w:ascii="Arial" w:hAnsi="Arial" w:cs="Arial"/>
          <w:i/>
          <w:iCs/>
          <w:lang w:val="en-GB"/>
        </w:rPr>
        <w:t xml:space="preserve"> exceptions to facilitate the execution of general meetings in companies and other associations.</w:t>
      </w:r>
    </w:p>
    <w:p w14:paraId="172BFCCF" w14:textId="77777777" w:rsidR="00231396" w:rsidRPr="004256C9" w:rsidRDefault="00231396" w:rsidP="00231396">
      <w:pPr>
        <w:spacing w:after="0" w:line="240" w:lineRule="auto"/>
        <w:rPr>
          <w:rFonts w:ascii="Arial" w:hAnsi="Arial" w:cs="Arial"/>
          <w:lang w:val="en-GB"/>
        </w:rPr>
      </w:pPr>
    </w:p>
    <w:p w14:paraId="0D8E5516" w14:textId="6B92CC48" w:rsidR="005647D7" w:rsidRPr="004256C9" w:rsidRDefault="005647D7" w:rsidP="00231396">
      <w:pPr>
        <w:spacing w:after="0" w:line="240" w:lineRule="auto"/>
        <w:rPr>
          <w:rFonts w:ascii="Arial" w:hAnsi="Arial" w:cs="Arial"/>
          <w:lang w:val="en-GB"/>
        </w:rPr>
      </w:pPr>
      <w:r w:rsidRPr="004256C9">
        <w:rPr>
          <w:rFonts w:ascii="Arial" w:hAnsi="Arial" w:cs="Arial"/>
          <w:lang w:val="en-GB"/>
        </w:rPr>
        <w:t xml:space="preserve">The following shareholder hereby exercises the voting right of </w:t>
      </w:r>
      <w:r w:rsidR="006D69CC" w:rsidRPr="004256C9">
        <w:rPr>
          <w:rFonts w:ascii="Arial" w:hAnsi="Arial" w:cs="Arial"/>
          <w:lang w:val="en-GB"/>
        </w:rPr>
        <w:t>all</w:t>
      </w:r>
      <w:r w:rsidRPr="004256C9">
        <w:rPr>
          <w:rFonts w:ascii="Arial" w:hAnsi="Arial" w:cs="Arial"/>
          <w:lang w:val="en-GB"/>
        </w:rPr>
        <w:t xml:space="preserve"> his/her shares in Bergman</w:t>
      </w:r>
      <w:r w:rsidR="006D69CC">
        <w:rPr>
          <w:rFonts w:ascii="Arial" w:hAnsi="Arial" w:cs="Arial"/>
          <w:lang w:val="en-GB"/>
        </w:rPr>
        <w:t> </w:t>
      </w:r>
      <w:r w:rsidRPr="004256C9">
        <w:rPr>
          <w:rFonts w:ascii="Arial" w:hAnsi="Arial" w:cs="Arial"/>
          <w:lang w:val="en-GB"/>
        </w:rPr>
        <w:t>&amp;</w:t>
      </w:r>
      <w:r w:rsidR="006D69CC">
        <w:rPr>
          <w:rFonts w:ascii="Arial" w:hAnsi="Arial" w:cs="Arial"/>
          <w:lang w:val="en-GB"/>
        </w:rPr>
        <w:t> </w:t>
      </w:r>
      <w:r w:rsidRPr="004256C9">
        <w:rPr>
          <w:rFonts w:ascii="Arial" w:hAnsi="Arial" w:cs="Arial"/>
          <w:lang w:val="en-GB"/>
        </w:rPr>
        <w:t>Beving</w:t>
      </w:r>
      <w:r w:rsidR="006D69CC">
        <w:rPr>
          <w:rFonts w:ascii="Arial" w:hAnsi="Arial" w:cs="Arial"/>
          <w:lang w:val="en-GB"/>
        </w:rPr>
        <w:t> </w:t>
      </w:r>
      <w:r w:rsidRPr="004256C9">
        <w:rPr>
          <w:rFonts w:ascii="Arial" w:hAnsi="Arial" w:cs="Arial"/>
          <w:lang w:val="en-GB"/>
        </w:rPr>
        <w:t>AB</w:t>
      </w:r>
      <w:r w:rsidR="006D69CC">
        <w:rPr>
          <w:rFonts w:ascii="Arial" w:hAnsi="Arial" w:cs="Arial"/>
          <w:lang w:val="en-GB"/>
        </w:rPr>
        <w:t> </w:t>
      </w:r>
      <w:r w:rsidRPr="004256C9">
        <w:rPr>
          <w:rFonts w:ascii="Arial" w:hAnsi="Arial" w:cs="Arial"/>
          <w:lang w:val="en-GB"/>
        </w:rPr>
        <w:t>(</w:t>
      </w:r>
      <w:proofErr w:type="spellStart"/>
      <w:r w:rsidRPr="004256C9">
        <w:rPr>
          <w:rFonts w:ascii="Arial" w:hAnsi="Arial" w:cs="Arial"/>
          <w:lang w:val="en-GB"/>
        </w:rPr>
        <w:t>publ</w:t>
      </w:r>
      <w:proofErr w:type="spellEnd"/>
      <w:r w:rsidRPr="004256C9">
        <w:rPr>
          <w:rFonts w:ascii="Arial" w:hAnsi="Arial" w:cs="Arial"/>
          <w:lang w:val="en-GB"/>
        </w:rPr>
        <w:t>), Corporate Registration Number 556034</w:t>
      </w:r>
      <w:r w:rsidR="006D69CC">
        <w:rPr>
          <w:rFonts w:ascii="Arial" w:hAnsi="Arial" w:cs="Arial"/>
          <w:lang w:val="en-GB"/>
        </w:rPr>
        <w:t>-</w:t>
      </w:r>
      <w:r w:rsidRPr="004256C9">
        <w:rPr>
          <w:rFonts w:ascii="Arial" w:hAnsi="Arial" w:cs="Arial"/>
          <w:lang w:val="en-GB"/>
        </w:rPr>
        <w:t>8590, at the Annual</w:t>
      </w:r>
      <w:r w:rsidR="000B3782">
        <w:rPr>
          <w:rFonts w:ascii="Arial" w:hAnsi="Arial" w:cs="Arial"/>
          <w:lang w:val="en-GB"/>
        </w:rPr>
        <w:t> </w:t>
      </w:r>
      <w:r w:rsidRPr="004256C9">
        <w:rPr>
          <w:rFonts w:ascii="Arial" w:hAnsi="Arial" w:cs="Arial"/>
          <w:lang w:val="en-GB"/>
        </w:rPr>
        <w:t>General Meeting of Bergman &amp; Beving AB (</w:t>
      </w:r>
      <w:proofErr w:type="spellStart"/>
      <w:r w:rsidRPr="004256C9">
        <w:rPr>
          <w:rFonts w:ascii="Arial" w:hAnsi="Arial" w:cs="Arial"/>
          <w:lang w:val="en-GB"/>
        </w:rPr>
        <w:t>publ</w:t>
      </w:r>
      <w:proofErr w:type="spellEnd"/>
      <w:r w:rsidRPr="004256C9">
        <w:rPr>
          <w:rFonts w:ascii="Arial" w:hAnsi="Arial" w:cs="Arial"/>
          <w:lang w:val="en-GB"/>
        </w:rPr>
        <w:t xml:space="preserve">) on </w:t>
      </w:r>
      <w:r w:rsidR="001A05C0">
        <w:rPr>
          <w:rFonts w:ascii="Arial" w:hAnsi="Arial" w:cs="Arial"/>
          <w:lang w:val="en-GB"/>
        </w:rPr>
        <w:t>24</w:t>
      </w:r>
      <w:r w:rsidRPr="004256C9">
        <w:rPr>
          <w:rFonts w:ascii="Arial" w:hAnsi="Arial" w:cs="Arial"/>
          <w:lang w:val="en-GB"/>
        </w:rPr>
        <w:t xml:space="preserve"> August 202</w:t>
      </w:r>
      <w:r w:rsidR="001A05C0">
        <w:rPr>
          <w:rFonts w:ascii="Arial" w:hAnsi="Arial" w:cs="Arial"/>
          <w:lang w:val="en-GB"/>
        </w:rPr>
        <w:t>2</w:t>
      </w:r>
      <w:r w:rsidRPr="004256C9">
        <w:rPr>
          <w:rFonts w:ascii="Arial" w:hAnsi="Arial" w:cs="Arial"/>
          <w:lang w:val="en-GB"/>
        </w:rPr>
        <w:t>. These rights are being exercised as indicated by the options marked below.</w:t>
      </w:r>
    </w:p>
    <w:p w14:paraId="2862F633" w14:textId="77777777" w:rsidR="00231396" w:rsidRPr="004256C9" w:rsidRDefault="00231396" w:rsidP="00231396">
      <w:pPr>
        <w:spacing w:after="0" w:line="240" w:lineRule="auto"/>
        <w:rPr>
          <w:rFonts w:ascii="Arial" w:hAnsi="Arial" w:cs="Arial"/>
          <w:lang w:val="en-GB"/>
        </w:rPr>
      </w:pPr>
    </w:p>
    <w:tbl>
      <w:tblPr>
        <w:tblStyle w:val="Tabellrutnt"/>
        <w:tblW w:w="0" w:type="auto"/>
        <w:shd w:val="clear" w:color="auto" w:fill="FFFFFF" w:themeFill="background1"/>
        <w:tblLook w:val="04A0" w:firstRow="1" w:lastRow="0" w:firstColumn="1" w:lastColumn="0" w:noHBand="0" w:noVBand="1"/>
      </w:tblPr>
      <w:tblGrid>
        <w:gridCol w:w="4531"/>
        <w:gridCol w:w="4531"/>
      </w:tblGrid>
      <w:tr w:rsidR="0044543C" w:rsidRPr="004368E1" w14:paraId="596C18DB" w14:textId="77777777" w:rsidTr="00D569A8">
        <w:tc>
          <w:tcPr>
            <w:tcW w:w="4531" w:type="dxa"/>
            <w:shd w:val="clear" w:color="auto" w:fill="FFFFFF" w:themeFill="background1"/>
          </w:tcPr>
          <w:p w14:paraId="778BC7C2" w14:textId="77777777" w:rsidR="0044543C" w:rsidRPr="004256C9" w:rsidRDefault="0044543C" w:rsidP="0044543C">
            <w:pPr>
              <w:rPr>
                <w:rFonts w:ascii="Arial" w:hAnsi="Arial" w:cs="Arial"/>
                <w:lang w:val="en-GB"/>
              </w:rPr>
            </w:pPr>
            <w:r w:rsidRPr="004256C9">
              <w:rPr>
                <w:rFonts w:ascii="Arial" w:hAnsi="Arial" w:cs="Arial"/>
                <w:lang w:val="en-GB"/>
              </w:rPr>
              <w:t>Shareholder name</w:t>
            </w:r>
          </w:p>
          <w:p w14:paraId="487B5762" w14:textId="77777777" w:rsidR="00D569A8" w:rsidRPr="004256C9" w:rsidRDefault="00D569A8" w:rsidP="0044543C">
            <w:pPr>
              <w:rPr>
                <w:rFonts w:ascii="Arial" w:hAnsi="Arial" w:cs="Arial"/>
                <w:lang w:val="en-GB"/>
              </w:rPr>
            </w:pPr>
          </w:p>
          <w:p w14:paraId="3ED438D2" w14:textId="77777777" w:rsidR="00D569A8" w:rsidRPr="004256C9" w:rsidRDefault="00D569A8" w:rsidP="0044543C">
            <w:pPr>
              <w:rPr>
                <w:rFonts w:ascii="Arial" w:hAnsi="Arial" w:cs="Arial"/>
                <w:lang w:val="en-GB"/>
              </w:rPr>
            </w:pPr>
          </w:p>
        </w:tc>
        <w:tc>
          <w:tcPr>
            <w:tcW w:w="4531" w:type="dxa"/>
            <w:shd w:val="clear" w:color="auto" w:fill="FFFFFF" w:themeFill="background1"/>
          </w:tcPr>
          <w:p w14:paraId="6E94B18B" w14:textId="77777777" w:rsidR="0044543C" w:rsidRPr="004256C9" w:rsidRDefault="0044543C" w:rsidP="0044543C">
            <w:pPr>
              <w:rPr>
                <w:rFonts w:ascii="Arial" w:hAnsi="Arial" w:cs="Arial"/>
                <w:lang w:val="en-GB"/>
              </w:rPr>
            </w:pPr>
            <w:r w:rsidRPr="004256C9">
              <w:rPr>
                <w:rFonts w:ascii="Arial" w:hAnsi="Arial" w:cs="Arial"/>
                <w:lang w:val="en-GB"/>
              </w:rPr>
              <w:t>Personal identity number/corporate registration number</w:t>
            </w:r>
          </w:p>
        </w:tc>
      </w:tr>
      <w:tr w:rsidR="005647D7" w:rsidRPr="004256C9" w14:paraId="115E9C22" w14:textId="77777777" w:rsidTr="00D569A8">
        <w:tc>
          <w:tcPr>
            <w:tcW w:w="4531" w:type="dxa"/>
            <w:shd w:val="clear" w:color="auto" w:fill="FFFFFF" w:themeFill="background1"/>
          </w:tcPr>
          <w:p w14:paraId="23027109" w14:textId="77777777" w:rsidR="005647D7" w:rsidRPr="004256C9" w:rsidRDefault="005647D7" w:rsidP="00083AC5">
            <w:pPr>
              <w:rPr>
                <w:rFonts w:ascii="Arial" w:hAnsi="Arial" w:cs="Arial"/>
                <w:lang w:val="en-GB"/>
              </w:rPr>
            </w:pPr>
            <w:r w:rsidRPr="004256C9">
              <w:rPr>
                <w:rFonts w:ascii="Arial" w:hAnsi="Arial" w:cs="Arial"/>
                <w:lang w:val="en-GB"/>
              </w:rPr>
              <w:t>Phone number</w:t>
            </w:r>
          </w:p>
          <w:p w14:paraId="2FB73A31" w14:textId="77777777" w:rsidR="00D569A8" w:rsidRPr="004256C9" w:rsidRDefault="00D569A8" w:rsidP="00083AC5">
            <w:pPr>
              <w:rPr>
                <w:rFonts w:ascii="Arial" w:hAnsi="Arial" w:cs="Arial"/>
                <w:lang w:val="en-GB"/>
              </w:rPr>
            </w:pPr>
          </w:p>
          <w:p w14:paraId="23402E10" w14:textId="77777777" w:rsidR="00D569A8" w:rsidRPr="004256C9" w:rsidRDefault="00D569A8" w:rsidP="00083AC5">
            <w:pPr>
              <w:rPr>
                <w:rFonts w:ascii="Arial" w:hAnsi="Arial" w:cs="Arial"/>
                <w:lang w:val="en-GB"/>
              </w:rPr>
            </w:pPr>
          </w:p>
        </w:tc>
        <w:tc>
          <w:tcPr>
            <w:tcW w:w="4531" w:type="dxa"/>
            <w:shd w:val="clear" w:color="auto" w:fill="FFFFFF" w:themeFill="background1"/>
          </w:tcPr>
          <w:p w14:paraId="7033E17E" w14:textId="77777777" w:rsidR="005647D7" w:rsidRPr="004256C9" w:rsidRDefault="005647D7" w:rsidP="00083AC5">
            <w:pPr>
              <w:rPr>
                <w:rFonts w:ascii="Arial" w:hAnsi="Arial" w:cs="Arial"/>
                <w:lang w:val="en-GB"/>
              </w:rPr>
            </w:pPr>
            <w:r w:rsidRPr="004256C9">
              <w:rPr>
                <w:rFonts w:ascii="Arial" w:hAnsi="Arial" w:cs="Arial"/>
                <w:lang w:val="en-GB"/>
              </w:rPr>
              <w:t>E-mail</w:t>
            </w:r>
          </w:p>
        </w:tc>
      </w:tr>
      <w:tr w:rsidR="005647D7" w:rsidRPr="004256C9" w14:paraId="3437070E" w14:textId="77777777" w:rsidTr="00D569A8">
        <w:tc>
          <w:tcPr>
            <w:tcW w:w="9062" w:type="dxa"/>
            <w:gridSpan w:val="2"/>
            <w:shd w:val="clear" w:color="auto" w:fill="FFFFFF" w:themeFill="background1"/>
          </w:tcPr>
          <w:p w14:paraId="7598737B" w14:textId="77777777" w:rsidR="005647D7" w:rsidRPr="004256C9" w:rsidRDefault="005647D7" w:rsidP="00083AC5">
            <w:pPr>
              <w:rPr>
                <w:rFonts w:ascii="Arial" w:hAnsi="Arial" w:cs="Arial"/>
                <w:lang w:val="en-GB"/>
              </w:rPr>
            </w:pPr>
            <w:r w:rsidRPr="004256C9">
              <w:rPr>
                <w:rFonts w:ascii="Arial" w:hAnsi="Arial" w:cs="Arial"/>
                <w:lang w:val="en-GB"/>
              </w:rPr>
              <w:t>Place and date</w:t>
            </w:r>
          </w:p>
          <w:p w14:paraId="7493192F" w14:textId="77777777" w:rsidR="00D569A8" w:rsidRPr="004256C9" w:rsidRDefault="00D569A8" w:rsidP="00083AC5">
            <w:pPr>
              <w:rPr>
                <w:rFonts w:ascii="Arial" w:hAnsi="Arial" w:cs="Arial"/>
                <w:lang w:val="en-GB"/>
              </w:rPr>
            </w:pPr>
          </w:p>
          <w:p w14:paraId="4A3A28AB" w14:textId="77777777" w:rsidR="00D569A8" w:rsidRPr="004256C9" w:rsidRDefault="00D569A8" w:rsidP="00083AC5">
            <w:pPr>
              <w:rPr>
                <w:rFonts w:ascii="Arial" w:hAnsi="Arial" w:cs="Arial"/>
                <w:lang w:val="en-GB"/>
              </w:rPr>
            </w:pPr>
          </w:p>
        </w:tc>
      </w:tr>
      <w:tr w:rsidR="005647D7" w:rsidRPr="004256C9" w14:paraId="6F8017A0" w14:textId="77777777" w:rsidTr="00D569A8">
        <w:tc>
          <w:tcPr>
            <w:tcW w:w="9062" w:type="dxa"/>
            <w:gridSpan w:val="2"/>
            <w:shd w:val="clear" w:color="auto" w:fill="FFFFFF" w:themeFill="background1"/>
          </w:tcPr>
          <w:p w14:paraId="3E16833F" w14:textId="77777777" w:rsidR="005647D7" w:rsidRPr="004256C9" w:rsidRDefault="005647D7" w:rsidP="00083AC5">
            <w:pPr>
              <w:rPr>
                <w:rFonts w:ascii="Arial" w:hAnsi="Arial" w:cs="Arial"/>
                <w:lang w:val="en-GB"/>
              </w:rPr>
            </w:pPr>
            <w:r w:rsidRPr="004256C9">
              <w:rPr>
                <w:rFonts w:ascii="Arial" w:hAnsi="Arial" w:cs="Arial"/>
                <w:lang w:val="en-GB"/>
              </w:rPr>
              <w:t>Signature*</w:t>
            </w:r>
          </w:p>
          <w:p w14:paraId="00B5D597" w14:textId="77777777" w:rsidR="00D569A8" w:rsidRPr="004256C9" w:rsidRDefault="00D569A8" w:rsidP="00083AC5">
            <w:pPr>
              <w:rPr>
                <w:rFonts w:ascii="Arial" w:hAnsi="Arial" w:cs="Arial"/>
                <w:lang w:val="en-GB"/>
              </w:rPr>
            </w:pPr>
          </w:p>
          <w:p w14:paraId="5ACFC331" w14:textId="77777777" w:rsidR="00D569A8" w:rsidRPr="004256C9" w:rsidRDefault="00D569A8" w:rsidP="00083AC5">
            <w:pPr>
              <w:rPr>
                <w:rFonts w:ascii="Arial" w:hAnsi="Arial" w:cs="Arial"/>
                <w:lang w:val="en-GB"/>
              </w:rPr>
            </w:pPr>
          </w:p>
        </w:tc>
      </w:tr>
    </w:tbl>
    <w:p w14:paraId="20173EDA" w14:textId="6F69C6DA" w:rsidR="005647D7" w:rsidRPr="004256C9" w:rsidRDefault="00D569A8" w:rsidP="000B3782">
      <w:pPr>
        <w:tabs>
          <w:tab w:val="left" w:pos="142"/>
        </w:tabs>
        <w:spacing w:before="80"/>
        <w:ind w:left="142" w:hanging="142"/>
        <w:rPr>
          <w:rFonts w:ascii="Arial" w:hAnsi="Arial" w:cs="Arial"/>
          <w:sz w:val="20"/>
          <w:szCs w:val="20"/>
          <w:lang w:val="en-GB"/>
        </w:rPr>
      </w:pPr>
      <w:r w:rsidRPr="004256C9">
        <w:rPr>
          <w:rFonts w:ascii="Arial" w:hAnsi="Arial" w:cs="Arial"/>
          <w:sz w:val="20"/>
          <w:szCs w:val="20"/>
          <w:lang w:val="en-GB"/>
        </w:rPr>
        <w:t>*</w:t>
      </w:r>
      <w:r w:rsidRPr="004256C9">
        <w:rPr>
          <w:rFonts w:ascii="Arial" w:hAnsi="Arial" w:cs="Arial"/>
          <w:sz w:val="20"/>
          <w:szCs w:val="20"/>
          <w:lang w:val="en-GB"/>
        </w:rPr>
        <w:tab/>
        <w:t>When signing for a company or as a proxy, a clarification of signature must be given with the signature</w:t>
      </w:r>
      <w:r w:rsidR="0047551B">
        <w:rPr>
          <w:rFonts w:ascii="Arial" w:hAnsi="Arial" w:cs="Arial"/>
          <w:sz w:val="20"/>
          <w:szCs w:val="20"/>
          <w:lang w:val="en-GB"/>
        </w:rPr>
        <w:t xml:space="preserve"> </w:t>
      </w:r>
      <w:r w:rsidRPr="004256C9">
        <w:rPr>
          <w:rFonts w:ascii="Arial" w:hAnsi="Arial" w:cs="Arial"/>
          <w:sz w:val="20"/>
          <w:szCs w:val="20"/>
          <w:lang w:val="en-GB"/>
        </w:rPr>
        <w:t xml:space="preserve">and a current certificate of incorporation/authorisation documents must be submitted </w:t>
      </w:r>
      <w:r w:rsidR="0047551B">
        <w:rPr>
          <w:rFonts w:ascii="Arial" w:hAnsi="Arial" w:cs="Arial"/>
          <w:sz w:val="20"/>
          <w:szCs w:val="20"/>
          <w:lang w:val="en-GB"/>
        </w:rPr>
        <w:br/>
      </w:r>
      <w:r w:rsidRPr="004256C9">
        <w:rPr>
          <w:rFonts w:ascii="Arial" w:hAnsi="Arial" w:cs="Arial"/>
          <w:sz w:val="20"/>
          <w:szCs w:val="20"/>
          <w:lang w:val="en-GB"/>
        </w:rPr>
        <w:t>with the completed postal voting form.</w:t>
      </w:r>
    </w:p>
    <w:p w14:paraId="36D2F010" w14:textId="77777777" w:rsidR="00D569A8" w:rsidRPr="004256C9" w:rsidRDefault="00D569A8" w:rsidP="00231396">
      <w:pPr>
        <w:spacing w:before="240"/>
        <w:rPr>
          <w:rFonts w:ascii="Arial" w:hAnsi="Arial" w:cs="Arial"/>
          <w:b/>
          <w:bCs/>
          <w:lang w:val="en-GB"/>
        </w:rPr>
      </w:pPr>
      <w:r w:rsidRPr="004256C9">
        <w:rPr>
          <w:rFonts w:ascii="Arial" w:hAnsi="Arial" w:cs="Arial"/>
          <w:b/>
          <w:bCs/>
          <w:lang w:val="en-GB"/>
        </w:rPr>
        <w:t>Instructions for postal voting:</w:t>
      </w:r>
    </w:p>
    <w:p w14:paraId="5550587F" w14:textId="488E1A60" w:rsidR="00D569A8" w:rsidRPr="004256C9" w:rsidRDefault="00D569A8" w:rsidP="00E44105">
      <w:pPr>
        <w:pStyle w:val="Liststycke"/>
        <w:numPr>
          <w:ilvl w:val="0"/>
          <w:numId w:val="1"/>
        </w:numPr>
        <w:spacing w:after="120" w:line="240" w:lineRule="auto"/>
        <w:ind w:left="284" w:hanging="284"/>
        <w:contextualSpacing w:val="0"/>
        <w:rPr>
          <w:rFonts w:ascii="Arial" w:hAnsi="Arial" w:cs="Arial"/>
          <w:lang w:val="en-GB"/>
        </w:rPr>
      </w:pPr>
      <w:r w:rsidRPr="004256C9">
        <w:rPr>
          <w:rFonts w:ascii="Arial" w:hAnsi="Arial" w:cs="Arial"/>
          <w:lang w:val="en-GB"/>
        </w:rPr>
        <w:t>Fill in the shareholder’s information</w:t>
      </w:r>
      <w:r w:rsidR="0047551B">
        <w:rPr>
          <w:rFonts w:ascii="Arial" w:hAnsi="Arial" w:cs="Arial"/>
          <w:lang w:val="en-GB"/>
        </w:rPr>
        <w:t xml:space="preserve"> above</w:t>
      </w:r>
      <w:r w:rsidRPr="004256C9">
        <w:rPr>
          <w:rFonts w:ascii="Arial" w:hAnsi="Arial" w:cs="Arial"/>
          <w:lang w:val="en-GB"/>
        </w:rPr>
        <w:t xml:space="preserve">. </w:t>
      </w:r>
    </w:p>
    <w:p w14:paraId="065FF34E" w14:textId="77777777"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Mark the chosen option below for how the shareholder wishes to vote.</w:t>
      </w:r>
    </w:p>
    <w:p w14:paraId="2A05B1C8" w14:textId="673DA5BA" w:rsidR="00132952"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Print, sign and mail the postal voting form and any authorisation documents to Bergman</w:t>
      </w:r>
      <w:r w:rsidR="0047551B">
        <w:rPr>
          <w:rFonts w:ascii="Arial" w:hAnsi="Arial" w:cs="Arial"/>
          <w:lang w:val="en-GB"/>
        </w:rPr>
        <w:t> </w:t>
      </w:r>
      <w:r w:rsidRPr="004256C9">
        <w:rPr>
          <w:rFonts w:ascii="Arial" w:hAnsi="Arial" w:cs="Arial"/>
          <w:lang w:val="en-GB"/>
        </w:rPr>
        <w:t>&amp;</w:t>
      </w:r>
      <w:r w:rsidR="0047551B">
        <w:rPr>
          <w:rFonts w:ascii="Arial" w:hAnsi="Arial" w:cs="Arial"/>
          <w:lang w:val="en-GB"/>
        </w:rPr>
        <w:t> </w:t>
      </w:r>
      <w:r w:rsidRPr="004256C9">
        <w:rPr>
          <w:rFonts w:ascii="Arial" w:hAnsi="Arial" w:cs="Arial"/>
          <w:lang w:val="en-GB"/>
        </w:rPr>
        <w:t>Beving</w:t>
      </w:r>
      <w:r w:rsidR="0047551B">
        <w:rPr>
          <w:rFonts w:ascii="Arial" w:hAnsi="Arial" w:cs="Arial"/>
          <w:lang w:val="en-GB"/>
        </w:rPr>
        <w:t> </w:t>
      </w:r>
      <w:proofErr w:type="spellStart"/>
      <w:r w:rsidRPr="004256C9">
        <w:rPr>
          <w:rFonts w:ascii="Arial" w:hAnsi="Arial" w:cs="Arial"/>
          <w:lang w:val="en-GB"/>
        </w:rPr>
        <w:t>Aktiebolag</w:t>
      </w:r>
      <w:proofErr w:type="spellEnd"/>
      <w:r w:rsidRPr="004256C9">
        <w:rPr>
          <w:rFonts w:ascii="Arial" w:hAnsi="Arial" w:cs="Arial"/>
          <w:lang w:val="en-GB"/>
        </w:rPr>
        <w:t>, “Annual General Meeting”, c/o Euroclear Sweden</w:t>
      </w:r>
      <w:r w:rsidR="004E6FFD">
        <w:rPr>
          <w:rFonts w:ascii="Arial" w:hAnsi="Arial" w:cs="Arial"/>
          <w:lang w:val="en-GB"/>
        </w:rPr>
        <w:t xml:space="preserve"> AB</w:t>
      </w:r>
      <w:r w:rsidRPr="004256C9">
        <w:rPr>
          <w:rFonts w:ascii="Arial" w:hAnsi="Arial" w:cs="Arial"/>
          <w:lang w:val="en-GB"/>
        </w:rPr>
        <w:t xml:space="preserve">, </w:t>
      </w:r>
      <w:r w:rsidR="0047551B">
        <w:rPr>
          <w:rFonts w:ascii="Arial" w:hAnsi="Arial" w:cs="Arial"/>
          <w:lang w:val="en-GB"/>
        </w:rPr>
        <w:t>P.O.</w:t>
      </w:r>
      <w:r w:rsidR="006D69CC">
        <w:rPr>
          <w:rFonts w:ascii="Arial" w:hAnsi="Arial" w:cs="Arial"/>
          <w:lang w:val="en-GB"/>
        </w:rPr>
        <w:t> </w:t>
      </w:r>
      <w:r w:rsidRPr="004256C9">
        <w:rPr>
          <w:rFonts w:ascii="Arial" w:hAnsi="Arial" w:cs="Arial"/>
          <w:lang w:val="en-GB"/>
        </w:rPr>
        <w:t>Box 191, SE-101 23 Stockholm. The completed and signed form can also be submitted electronically to</w:t>
      </w:r>
      <w:r w:rsidR="007E0000" w:rsidRPr="00DB6BCF">
        <w:rPr>
          <w:rFonts w:ascii="Arial" w:hAnsi="Arial" w:cs="Arial"/>
          <w:lang w:val="en-GB"/>
        </w:rPr>
        <w:t xml:space="preserve"> </w:t>
      </w:r>
      <w:hyperlink r:id="rId8" w:history="1">
        <w:r w:rsidR="007E0000" w:rsidRPr="00DB6BCF">
          <w:rPr>
            <w:rStyle w:val="Hyperlnk"/>
            <w:rFonts w:ascii="Arial" w:hAnsi="Arial" w:cs="Arial"/>
            <w:lang w:val="en-GB"/>
          </w:rPr>
          <w:t>GeneralMeetingService@euroclear.com</w:t>
        </w:r>
      </w:hyperlink>
      <w:r w:rsidR="007E0000" w:rsidRPr="00DB6BCF">
        <w:rPr>
          <w:rFonts w:ascii="Arial" w:hAnsi="Arial" w:cs="Arial"/>
          <w:lang w:val="en-GB"/>
        </w:rPr>
        <w:t>.</w:t>
      </w:r>
      <w:r w:rsidR="0047551B" w:rsidRPr="00DB6BCF">
        <w:rPr>
          <w:rFonts w:ascii="Arial" w:hAnsi="Arial" w:cs="Arial"/>
          <w:lang w:val="en-US"/>
        </w:rPr>
        <w:t xml:space="preserve"> </w:t>
      </w:r>
      <w:r w:rsidR="0047551B" w:rsidRPr="00DB6BCF">
        <w:rPr>
          <w:rFonts w:ascii="Arial" w:hAnsi="Arial" w:cs="Arial"/>
          <w:lang w:val="en-GB"/>
        </w:rPr>
        <w:t xml:space="preserve">Shareholders </w:t>
      </w:r>
      <w:r w:rsidR="0047551B" w:rsidRPr="0047551B">
        <w:rPr>
          <w:rFonts w:ascii="Arial" w:hAnsi="Arial" w:cs="Arial"/>
          <w:lang w:val="en-GB"/>
        </w:rPr>
        <w:t xml:space="preserve">who </w:t>
      </w:r>
      <w:r w:rsidR="006D69CC">
        <w:rPr>
          <w:rFonts w:ascii="Arial" w:hAnsi="Arial" w:cs="Arial"/>
          <w:lang w:val="en-GB"/>
        </w:rPr>
        <w:br/>
      </w:r>
      <w:r w:rsidR="0047551B" w:rsidRPr="0047551B">
        <w:rPr>
          <w:rFonts w:ascii="Arial" w:hAnsi="Arial" w:cs="Arial"/>
          <w:lang w:val="en-GB"/>
        </w:rPr>
        <w:t xml:space="preserve">are natural persons can also submit their postal vote electronically using </w:t>
      </w:r>
      <w:proofErr w:type="spellStart"/>
      <w:r w:rsidR="0047551B" w:rsidRPr="0047551B">
        <w:rPr>
          <w:rFonts w:ascii="Arial" w:hAnsi="Arial" w:cs="Arial"/>
          <w:lang w:val="en-GB"/>
        </w:rPr>
        <w:t>BankID</w:t>
      </w:r>
      <w:proofErr w:type="spellEnd"/>
      <w:r w:rsidR="0047551B" w:rsidRPr="0047551B">
        <w:rPr>
          <w:rFonts w:ascii="Arial" w:hAnsi="Arial" w:cs="Arial"/>
          <w:lang w:val="en-GB"/>
        </w:rPr>
        <w:t xml:space="preserve"> for verification via </w:t>
      </w:r>
      <w:hyperlink r:id="rId9" w:history="1">
        <w:r w:rsidR="0047551B" w:rsidRPr="002171B6">
          <w:rPr>
            <w:rStyle w:val="Hyperlnk"/>
            <w:rFonts w:ascii="Arial" w:hAnsi="Arial" w:cs="Arial"/>
            <w:lang w:val="en-GB"/>
          </w:rPr>
          <w:t>https://anmalan.vpc.se/EuroclearProxy</w:t>
        </w:r>
      </w:hyperlink>
      <w:r w:rsidR="0047551B">
        <w:rPr>
          <w:rFonts w:ascii="Arial" w:hAnsi="Arial" w:cs="Arial"/>
          <w:lang w:val="en-GB"/>
        </w:rPr>
        <w:t>.</w:t>
      </w:r>
    </w:p>
    <w:p w14:paraId="37821335" w14:textId="3EA9E406" w:rsidR="00132952" w:rsidRPr="004256C9" w:rsidRDefault="00132952"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The postal voting form plus any authorisation documents need to arrive at Bergman</w:t>
      </w:r>
      <w:r w:rsidR="000B3782">
        <w:rPr>
          <w:rFonts w:ascii="Arial" w:hAnsi="Arial" w:cs="Arial"/>
          <w:lang w:val="en-GB"/>
        </w:rPr>
        <w:t> </w:t>
      </w:r>
      <w:r w:rsidRPr="004256C9">
        <w:rPr>
          <w:rFonts w:ascii="Arial" w:hAnsi="Arial" w:cs="Arial"/>
          <w:lang w:val="en-GB"/>
        </w:rPr>
        <w:t>&amp;</w:t>
      </w:r>
      <w:r w:rsidR="000B3782">
        <w:rPr>
          <w:rFonts w:ascii="Arial" w:hAnsi="Arial" w:cs="Arial"/>
          <w:lang w:val="en-GB"/>
        </w:rPr>
        <w:t> </w:t>
      </w:r>
      <w:r w:rsidRPr="004256C9">
        <w:rPr>
          <w:rFonts w:ascii="Arial" w:hAnsi="Arial" w:cs="Arial"/>
          <w:lang w:val="en-GB"/>
        </w:rPr>
        <w:t xml:space="preserve">Beving </w:t>
      </w:r>
      <w:proofErr w:type="spellStart"/>
      <w:r w:rsidRPr="004256C9">
        <w:rPr>
          <w:rFonts w:ascii="Arial" w:hAnsi="Arial" w:cs="Arial"/>
          <w:lang w:val="en-GB"/>
        </w:rPr>
        <w:t>Aktiebolag</w:t>
      </w:r>
      <w:proofErr w:type="spellEnd"/>
      <w:r w:rsidRPr="004256C9">
        <w:rPr>
          <w:rFonts w:ascii="Arial" w:hAnsi="Arial" w:cs="Arial"/>
          <w:lang w:val="en-GB"/>
        </w:rPr>
        <w:t xml:space="preserve">, c/o Euroclear Sweden AB not later than </w:t>
      </w:r>
      <w:r w:rsidR="004E6FFD">
        <w:rPr>
          <w:rFonts w:ascii="Arial" w:hAnsi="Arial" w:cs="Arial"/>
          <w:lang w:val="en-GB"/>
        </w:rPr>
        <w:t>Thursday</w:t>
      </w:r>
      <w:r w:rsidR="004368E1">
        <w:rPr>
          <w:rFonts w:ascii="Arial" w:hAnsi="Arial" w:cs="Arial"/>
          <w:lang w:val="en-GB"/>
        </w:rPr>
        <w:t>,</w:t>
      </w:r>
      <w:r w:rsidR="004E6FFD">
        <w:rPr>
          <w:rFonts w:ascii="Arial" w:hAnsi="Arial" w:cs="Arial"/>
          <w:lang w:val="en-GB"/>
        </w:rPr>
        <w:t xml:space="preserve"> </w:t>
      </w:r>
      <w:r w:rsidR="001A05C0" w:rsidRPr="002F0ECB">
        <w:rPr>
          <w:rFonts w:ascii="Arial" w:hAnsi="Arial" w:cs="Arial"/>
          <w:lang w:val="en-GB"/>
        </w:rPr>
        <w:t>18</w:t>
      </w:r>
      <w:r w:rsidR="000B3782" w:rsidRPr="002F0ECB">
        <w:rPr>
          <w:rFonts w:ascii="Arial" w:hAnsi="Arial" w:cs="Arial"/>
          <w:lang w:val="en-GB"/>
        </w:rPr>
        <w:t> </w:t>
      </w:r>
      <w:r w:rsidRPr="002F0ECB">
        <w:rPr>
          <w:rFonts w:ascii="Arial" w:hAnsi="Arial" w:cs="Arial"/>
          <w:lang w:val="en-GB"/>
        </w:rPr>
        <w:t>August</w:t>
      </w:r>
      <w:r w:rsidR="000B3782" w:rsidRPr="002F0ECB">
        <w:rPr>
          <w:rFonts w:ascii="Arial" w:hAnsi="Arial" w:cs="Arial"/>
          <w:lang w:val="en-GB"/>
        </w:rPr>
        <w:t> </w:t>
      </w:r>
      <w:r w:rsidRPr="002F0ECB">
        <w:rPr>
          <w:rFonts w:ascii="Arial" w:hAnsi="Arial" w:cs="Arial"/>
          <w:lang w:val="en-GB"/>
        </w:rPr>
        <w:t>202</w:t>
      </w:r>
      <w:r w:rsidR="001A05C0" w:rsidRPr="002F0ECB">
        <w:rPr>
          <w:rFonts w:ascii="Arial" w:hAnsi="Arial" w:cs="Arial"/>
          <w:lang w:val="en-GB"/>
        </w:rPr>
        <w:t>2</w:t>
      </w:r>
      <w:r w:rsidR="000B3782" w:rsidRPr="002F0ECB">
        <w:rPr>
          <w:rFonts w:ascii="Arial" w:hAnsi="Arial" w:cs="Arial"/>
          <w:lang w:val="en-GB"/>
        </w:rPr>
        <w:t xml:space="preserve"> </w:t>
      </w:r>
      <w:r w:rsidRPr="004256C9">
        <w:rPr>
          <w:rFonts w:ascii="Arial" w:hAnsi="Arial" w:cs="Arial"/>
          <w:lang w:val="en-GB"/>
        </w:rPr>
        <w:t>at 5:00 p.m. CE</w:t>
      </w:r>
      <w:r w:rsidR="0033129A">
        <w:rPr>
          <w:rFonts w:ascii="Arial" w:hAnsi="Arial" w:cs="Arial"/>
          <w:lang w:val="en-GB"/>
        </w:rPr>
        <w:t>S</w:t>
      </w:r>
      <w:r w:rsidRPr="004256C9">
        <w:rPr>
          <w:rFonts w:ascii="Arial" w:hAnsi="Arial" w:cs="Arial"/>
          <w:lang w:val="en-GB"/>
        </w:rPr>
        <w:t xml:space="preserve">T. If the shareholder is a legal entity, a certificate of incorporation or other authorisation document must be submitted with the form. The </w:t>
      </w:r>
      <w:r w:rsidR="004E6FFD">
        <w:rPr>
          <w:rFonts w:ascii="Arial" w:hAnsi="Arial" w:cs="Arial"/>
          <w:lang w:val="en-GB"/>
        </w:rPr>
        <w:br/>
      </w:r>
      <w:r w:rsidRPr="004256C9">
        <w:rPr>
          <w:rFonts w:ascii="Arial" w:hAnsi="Arial" w:cs="Arial"/>
          <w:lang w:val="en-GB"/>
        </w:rPr>
        <w:t xml:space="preserve">same applies if the shareholder is postal voting via a proxy. </w:t>
      </w:r>
    </w:p>
    <w:p w14:paraId="1427B205" w14:textId="169D81E4" w:rsidR="00D569A8"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the shareholder’s registration for participation in the Annual General Meeting must be made in the form required by the notice not later than </w:t>
      </w:r>
      <w:r w:rsidR="004E6FFD">
        <w:rPr>
          <w:rFonts w:ascii="Arial" w:hAnsi="Arial" w:cs="Arial"/>
          <w:lang w:val="en-GB"/>
        </w:rPr>
        <w:t>Thursday</w:t>
      </w:r>
      <w:r w:rsidR="0033129A">
        <w:rPr>
          <w:rFonts w:ascii="Arial" w:hAnsi="Arial" w:cs="Arial"/>
          <w:lang w:val="en-GB"/>
        </w:rPr>
        <w:t>,</w:t>
      </w:r>
      <w:r w:rsidR="004E6FFD">
        <w:rPr>
          <w:rFonts w:ascii="Arial" w:hAnsi="Arial" w:cs="Arial"/>
          <w:lang w:val="en-GB"/>
        </w:rPr>
        <w:t xml:space="preserve"> </w:t>
      </w:r>
      <w:r w:rsidR="001A05C0" w:rsidRPr="002F0ECB">
        <w:rPr>
          <w:rFonts w:ascii="Arial" w:hAnsi="Arial" w:cs="Arial"/>
          <w:lang w:val="en-GB"/>
        </w:rPr>
        <w:t>18</w:t>
      </w:r>
      <w:r w:rsidRPr="002F0ECB">
        <w:rPr>
          <w:rFonts w:ascii="Arial" w:hAnsi="Arial" w:cs="Arial"/>
          <w:lang w:val="en-GB"/>
        </w:rPr>
        <w:t xml:space="preserve"> August 202</w:t>
      </w:r>
      <w:r w:rsidR="001A05C0" w:rsidRPr="002F0ECB">
        <w:rPr>
          <w:rFonts w:ascii="Arial" w:hAnsi="Arial" w:cs="Arial"/>
          <w:lang w:val="en-GB"/>
        </w:rPr>
        <w:t>2</w:t>
      </w:r>
      <w:r w:rsidRPr="004256C9">
        <w:rPr>
          <w:rFonts w:ascii="Arial" w:hAnsi="Arial" w:cs="Arial"/>
          <w:lang w:val="en-GB"/>
        </w:rPr>
        <w:t xml:space="preserve">, even if the shareholder wishes to exercise their voting right via postal voting. </w:t>
      </w:r>
    </w:p>
    <w:p w14:paraId="51E53485" w14:textId="338CB4C9" w:rsidR="00E44105" w:rsidRPr="004256C9" w:rsidRDefault="00D569A8" w:rsidP="00E44105">
      <w:pPr>
        <w:pStyle w:val="Liststycke"/>
        <w:numPr>
          <w:ilvl w:val="0"/>
          <w:numId w:val="1"/>
        </w:numPr>
        <w:spacing w:before="120" w:after="120" w:line="240" w:lineRule="auto"/>
        <w:ind w:left="284" w:hanging="284"/>
        <w:contextualSpacing w:val="0"/>
        <w:rPr>
          <w:rFonts w:ascii="Arial" w:hAnsi="Arial" w:cs="Arial"/>
          <w:lang w:val="en-GB"/>
        </w:rPr>
      </w:pPr>
      <w:r w:rsidRPr="004256C9">
        <w:rPr>
          <w:rFonts w:ascii="Arial" w:hAnsi="Arial" w:cs="Arial"/>
          <w:lang w:val="en-GB"/>
        </w:rPr>
        <w:t xml:space="preserve">Note that shareholders whose shares are registered in the name of a nominee must register their shares in their own name not later </w:t>
      </w:r>
      <w:r w:rsidRPr="002F0ECB">
        <w:rPr>
          <w:rFonts w:ascii="Arial" w:hAnsi="Arial" w:cs="Arial"/>
          <w:lang w:val="en-GB"/>
        </w:rPr>
        <w:t xml:space="preserve">than </w:t>
      </w:r>
      <w:r w:rsidR="004E6FFD">
        <w:rPr>
          <w:rFonts w:ascii="Arial" w:hAnsi="Arial" w:cs="Arial"/>
          <w:lang w:val="en-GB"/>
        </w:rPr>
        <w:t>Thursday</w:t>
      </w:r>
      <w:r w:rsidR="0033129A">
        <w:rPr>
          <w:rFonts w:ascii="Arial" w:hAnsi="Arial" w:cs="Arial"/>
          <w:lang w:val="en-GB"/>
        </w:rPr>
        <w:t>,</w:t>
      </w:r>
      <w:r w:rsidR="004E6FFD">
        <w:rPr>
          <w:rFonts w:ascii="Arial" w:hAnsi="Arial" w:cs="Arial"/>
          <w:lang w:val="en-GB"/>
        </w:rPr>
        <w:t xml:space="preserve"> </w:t>
      </w:r>
      <w:r w:rsidR="001A05C0" w:rsidRPr="002F0ECB">
        <w:rPr>
          <w:rFonts w:ascii="Arial" w:hAnsi="Arial" w:cs="Arial"/>
          <w:lang w:val="en-GB"/>
        </w:rPr>
        <w:t>18</w:t>
      </w:r>
      <w:r w:rsidRPr="002F0ECB">
        <w:rPr>
          <w:rFonts w:ascii="Arial" w:hAnsi="Arial" w:cs="Arial"/>
          <w:lang w:val="en-GB"/>
        </w:rPr>
        <w:t xml:space="preserve"> August 202</w:t>
      </w:r>
      <w:r w:rsidR="001A05C0" w:rsidRPr="002F0ECB">
        <w:rPr>
          <w:rFonts w:ascii="Arial" w:hAnsi="Arial" w:cs="Arial"/>
          <w:lang w:val="en-GB"/>
        </w:rPr>
        <w:t>2</w:t>
      </w:r>
      <w:r w:rsidRPr="002F0ECB">
        <w:rPr>
          <w:rFonts w:ascii="Arial" w:hAnsi="Arial" w:cs="Arial"/>
          <w:lang w:val="en-GB"/>
        </w:rPr>
        <w:t xml:space="preserve"> </w:t>
      </w:r>
      <w:r w:rsidRPr="004256C9">
        <w:rPr>
          <w:rFonts w:ascii="Arial" w:hAnsi="Arial" w:cs="Arial"/>
          <w:lang w:val="en-GB"/>
        </w:rPr>
        <w:t xml:space="preserve">to vote. Instructions for this are given in the notice for the Annual General Meeting. </w:t>
      </w:r>
    </w:p>
    <w:p w14:paraId="611CAFD3" w14:textId="77777777" w:rsidR="00D569A8" w:rsidRPr="004256C9" w:rsidRDefault="00E44105" w:rsidP="00E44105">
      <w:pPr>
        <w:rPr>
          <w:rFonts w:ascii="Arial" w:hAnsi="Arial" w:cs="Arial"/>
          <w:lang w:val="en-GB"/>
        </w:rPr>
      </w:pPr>
      <w:r w:rsidRPr="004256C9">
        <w:rPr>
          <w:rFonts w:ascii="Arial" w:hAnsi="Arial" w:cs="Arial"/>
          <w:lang w:val="en-GB"/>
        </w:rPr>
        <w:br w:type="page"/>
      </w:r>
    </w:p>
    <w:p w14:paraId="1FC80648" w14:textId="77777777" w:rsidR="00500CD7" w:rsidRDefault="00500CD7" w:rsidP="00E44105">
      <w:pPr>
        <w:spacing w:before="120"/>
        <w:rPr>
          <w:rFonts w:ascii="Arial" w:hAnsi="Arial" w:cs="Arial"/>
          <w:b/>
          <w:bCs/>
          <w:lang w:val="en-GB"/>
        </w:rPr>
      </w:pPr>
    </w:p>
    <w:p w14:paraId="15C384ED" w14:textId="54B0DAD5" w:rsidR="00E44105" w:rsidRPr="004256C9" w:rsidRDefault="00E44105" w:rsidP="00E44105">
      <w:pPr>
        <w:spacing w:before="120"/>
        <w:rPr>
          <w:rFonts w:ascii="Arial" w:hAnsi="Arial" w:cs="Arial"/>
          <w:b/>
          <w:bCs/>
          <w:lang w:val="en-GB"/>
        </w:rPr>
      </w:pPr>
      <w:r w:rsidRPr="004256C9">
        <w:rPr>
          <w:rFonts w:ascii="Arial" w:hAnsi="Arial" w:cs="Arial"/>
          <w:b/>
          <w:bCs/>
          <w:lang w:val="en-GB"/>
        </w:rPr>
        <w:t>Further information about postal voting</w:t>
      </w:r>
    </w:p>
    <w:p w14:paraId="5AD3CA42" w14:textId="265D5DCC" w:rsidR="00A3646D" w:rsidRPr="00500CD7" w:rsidRDefault="00E44105" w:rsidP="00E44105">
      <w:pPr>
        <w:rPr>
          <w:rFonts w:ascii="Arial" w:hAnsi="Arial" w:cs="Arial"/>
          <w:lang w:val="en-GB"/>
        </w:rPr>
      </w:pPr>
      <w:r w:rsidRPr="00500CD7">
        <w:rPr>
          <w:rFonts w:ascii="Arial" w:hAnsi="Arial" w:cs="Arial"/>
          <w:lang w:val="en-GB"/>
        </w:rPr>
        <w:t xml:space="preserve">Shareholders may not leave any instructions other than marking one of the options below </w:t>
      </w:r>
      <w:r w:rsidR="00FD2280" w:rsidRPr="00500CD7">
        <w:rPr>
          <w:rFonts w:ascii="Arial" w:hAnsi="Arial" w:cs="Arial"/>
          <w:lang w:val="en-GB"/>
        </w:rPr>
        <w:br/>
      </w:r>
      <w:r w:rsidRPr="00500CD7">
        <w:rPr>
          <w:rFonts w:ascii="Arial" w:hAnsi="Arial" w:cs="Arial"/>
          <w:lang w:val="en-GB"/>
        </w:rPr>
        <w:t xml:space="preserve">for each item on the form. If the shareholder has not selected an option, the shareholder </w:t>
      </w:r>
      <w:r w:rsidR="00FD2280" w:rsidRPr="00500CD7">
        <w:rPr>
          <w:rFonts w:ascii="Arial" w:hAnsi="Arial" w:cs="Arial"/>
          <w:lang w:val="en-GB"/>
        </w:rPr>
        <w:br/>
      </w:r>
      <w:r w:rsidRPr="00500CD7">
        <w:rPr>
          <w:rFonts w:ascii="Arial" w:hAnsi="Arial" w:cs="Arial"/>
          <w:lang w:val="en-GB"/>
        </w:rPr>
        <w:t xml:space="preserve">will be considered as abstaining from voting on the issue. </w:t>
      </w:r>
    </w:p>
    <w:p w14:paraId="08CF3252" w14:textId="2748C12E" w:rsidR="00E44105" w:rsidRPr="00500CD7" w:rsidRDefault="00E44105" w:rsidP="00E44105">
      <w:pPr>
        <w:rPr>
          <w:rFonts w:ascii="Arial" w:hAnsi="Arial" w:cs="Arial"/>
          <w:lang w:val="en-GB"/>
        </w:rPr>
      </w:pPr>
      <w:r w:rsidRPr="00500CD7">
        <w:rPr>
          <w:rFonts w:ascii="Arial" w:hAnsi="Arial" w:cs="Arial"/>
          <w:lang w:val="en-GB"/>
        </w:rPr>
        <w:t>If the shareholder has provided specific instructions or terms on the form, or changed or made additions to the printed text, the vote (that is, the postal ballot in its entirety) is invalid.</w:t>
      </w:r>
    </w:p>
    <w:p w14:paraId="0FCA2C70" w14:textId="689AF5E2" w:rsidR="00E44105" w:rsidRPr="00500CD7" w:rsidRDefault="00E44105" w:rsidP="00E44105">
      <w:pPr>
        <w:rPr>
          <w:rFonts w:ascii="Arial" w:hAnsi="Arial" w:cs="Arial"/>
          <w:lang w:val="en-GB"/>
        </w:rPr>
      </w:pPr>
      <w:r w:rsidRPr="00500CD7">
        <w:rPr>
          <w:rFonts w:ascii="Arial" w:hAnsi="Arial" w:cs="Arial"/>
          <w:lang w:val="en-GB"/>
        </w:rPr>
        <w:t xml:space="preserve">Only one form per shareholder will be considered. If more than one form is submitted, only the one with the most recent date will be considered. If two forms have the same date, only the one that most recently arrived at the Company will be considered. Incomplete or incorrectly completed forms as well as forms without valid authorisation documents may be disregarded. </w:t>
      </w:r>
    </w:p>
    <w:p w14:paraId="5A178473" w14:textId="38005C43" w:rsidR="00E44105" w:rsidRPr="00500CD7" w:rsidRDefault="009E5A7E" w:rsidP="00E44105">
      <w:pPr>
        <w:rPr>
          <w:rFonts w:ascii="Arial" w:hAnsi="Arial" w:cs="Arial"/>
          <w:lang w:val="en-GB"/>
        </w:rPr>
      </w:pPr>
      <w:r w:rsidRPr="00500CD7">
        <w:rPr>
          <w:rFonts w:ascii="Arial" w:hAnsi="Arial" w:cs="Arial"/>
          <w:lang w:val="en-GB"/>
        </w:rPr>
        <w:t>A postal vote can be withdrawn until 12:00 p.m. CE</w:t>
      </w:r>
      <w:r w:rsidR="0033129A">
        <w:rPr>
          <w:rFonts w:ascii="Arial" w:hAnsi="Arial" w:cs="Arial"/>
          <w:lang w:val="en-GB"/>
        </w:rPr>
        <w:t>S</w:t>
      </w:r>
      <w:r w:rsidRPr="00500CD7">
        <w:rPr>
          <w:rFonts w:ascii="Arial" w:hAnsi="Arial" w:cs="Arial"/>
          <w:lang w:val="en-GB"/>
        </w:rPr>
        <w:t xml:space="preserve">T on </w:t>
      </w:r>
      <w:r w:rsidR="001A05C0" w:rsidRPr="00500CD7">
        <w:rPr>
          <w:rFonts w:ascii="Arial" w:hAnsi="Arial" w:cs="Arial"/>
          <w:lang w:val="en-GB"/>
        </w:rPr>
        <w:t>23</w:t>
      </w:r>
      <w:r w:rsidRPr="00500CD7">
        <w:rPr>
          <w:rFonts w:ascii="Arial" w:hAnsi="Arial" w:cs="Arial"/>
          <w:lang w:val="en-GB"/>
        </w:rPr>
        <w:t xml:space="preserve"> August 202</w:t>
      </w:r>
      <w:r w:rsidR="001A05C0" w:rsidRPr="00500CD7">
        <w:rPr>
          <w:rFonts w:ascii="Arial" w:hAnsi="Arial" w:cs="Arial"/>
          <w:lang w:val="en-GB"/>
        </w:rPr>
        <w:t>2</w:t>
      </w:r>
      <w:r w:rsidRPr="00500CD7">
        <w:rPr>
          <w:rFonts w:ascii="Arial" w:hAnsi="Arial" w:cs="Arial"/>
          <w:lang w:val="en-GB"/>
        </w:rPr>
        <w:t xml:space="preserve"> by e-mail to </w:t>
      </w:r>
      <w:hyperlink r:id="rId10" w:history="1">
        <w:r w:rsidR="000B3782" w:rsidRPr="00500CD7">
          <w:rPr>
            <w:rStyle w:val="Hyperlnk"/>
            <w:rFonts w:ascii="Arial" w:hAnsi="Arial" w:cs="Arial"/>
            <w:lang w:val="en-GB"/>
          </w:rPr>
          <w:t>GeneralMeetingService@euroclear.com</w:t>
        </w:r>
      </w:hyperlink>
      <w:r w:rsidRPr="00500CD7">
        <w:rPr>
          <w:rFonts w:ascii="Arial" w:hAnsi="Arial" w:cs="Arial"/>
          <w:lang w:val="en-GB"/>
        </w:rPr>
        <w:t>.</w:t>
      </w:r>
      <w:r w:rsidR="00FD2280" w:rsidRPr="00500CD7">
        <w:rPr>
          <w:rFonts w:ascii="Arial" w:hAnsi="Arial" w:cs="Arial"/>
          <w:lang w:val="en-GB"/>
        </w:rPr>
        <w:t xml:space="preserve"> </w:t>
      </w:r>
      <w:r w:rsidRPr="00500CD7">
        <w:rPr>
          <w:rFonts w:ascii="Arial" w:hAnsi="Arial" w:cs="Arial"/>
          <w:lang w:val="en-GB"/>
        </w:rPr>
        <w:t>After this point, a postal vote can only be withdrawn by attending the Annual General Meeting, either in person or via a proxy.</w:t>
      </w:r>
    </w:p>
    <w:p w14:paraId="53411FB8" w14:textId="77777777" w:rsidR="00E44105" w:rsidRPr="00500CD7" w:rsidRDefault="00E44105" w:rsidP="00E44105">
      <w:pPr>
        <w:rPr>
          <w:rFonts w:ascii="Arial" w:hAnsi="Arial" w:cs="Arial"/>
          <w:lang w:val="en-GB"/>
        </w:rPr>
      </w:pPr>
      <w:r w:rsidRPr="00500CD7">
        <w:rPr>
          <w:rFonts w:ascii="Arial" w:hAnsi="Arial" w:cs="Arial"/>
          <w:lang w:val="en-GB"/>
        </w:rPr>
        <w:t xml:space="preserve">For the full text of the proposals, please refer to the notice and the Company’s website </w:t>
      </w:r>
      <w:hyperlink r:id="rId11" w:history="1">
        <w:r w:rsidRPr="00500CD7">
          <w:rPr>
            <w:rStyle w:val="Hyperlnk"/>
            <w:rFonts w:ascii="Arial" w:hAnsi="Arial" w:cs="Arial"/>
            <w:lang w:val="en-GB"/>
          </w:rPr>
          <w:t>www.bergmanbeving.com</w:t>
        </w:r>
      </w:hyperlink>
      <w:r w:rsidRPr="00500CD7">
        <w:rPr>
          <w:rFonts w:ascii="Arial" w:hAnsi="Arial" w:cs="Arial"/>
          <w:lang w:val="en-GB"/>
        </w:rPr>
        <w:t>. The proposals in the notice may change or be withdrawn. Bergman &amp; Beving AB will announce any such changes in a press release and the shareholder has the right to submit a new form after such a change.</w:t>
      </w:r>
    </w:p>
    <w:p w14:paraId="046ABDEC" w14:textId="14C1EFC4" w:rsidR="002324E9" w:rsidRPr="00500CD7" w:rsidRDefault="00E44105">
      <w:pPr>
        <w:rPr>
          <w:rFonts w:ascii="Arial" w:hAnsi="Arial" w:cs="Arial"/>
          <w:b/>
          <w:bCs/>
          <w:lang w:val="en-GB"/>
        </w:rPr>
      </w:pPr>
      <w:r w:rsidRPr="00500CD7">
        <w:rPr>
          <w:rFonts w:ascii="Arial" w:hAnsi="Arial" w:cs="Arial"/>
          <w:lang w:val="en-GB"/>
        </w:rPr>
        <w:t xml:space="preserve">For information about how your personal data is processed, refer to the privacy policy on Euroclear’s website </w:t>
      </w:r>
      <w:hyperlink r:id="rId12" w:history="1">
        <w:r w:rsidR="00DB6BCF" w:rsidRPr="00500CD7">
          <w:rPr>
            <w:rStyle w:val="Hyperlnk"/>
            <w:rFonts w:ascii="Arial" w:hAnsi="Arial" w:cs="Arial"/>
            <w:lang w:val="en-GB"/>
          </w:rPr>
          <w:t>https://www.euroclear.com/dam/ESw/Legal/Privacy-notice-bolagsstammor-engelska.pdf</w:t>
        </w:r>
      </w:hyperlink>
      <w:r w:rsidR="00DB6BCF" w:rsidRPr="00500CD7">
        <w:rPr>
          <w:rFonts w:ascii="Arial" w:hAnsi="Arial" w:cs="Arial"/>
          <w:lang w:val="en-GB"/>
        </w:rPr>
        <w:t xml:space="preserve">. </w:t>
      </w:r>
    </w:p>
    <w:p w14:paraId="0E04C5AD" w14:textId="77777777" w:rsidR="00E44105" w:rsidRPr="007A04DB" w:rsidRDefault="00E44105">
      <w:pPr>
        <w:rPr>
          <w:rFonts w:ascii="Arial" w:hAnsi="Arial" w:cs="Arial"/>
          <w:sz w:val="28"/>
          <w:szCs w:val="28"/>
          <w:lang w:val="en-GB"/>
        </w:rPr>
      </w:pPr>
      <w:r w:rsidRPr="004256C9">
        <w:rPr>
          <w:rFonts w:ascii="Arial" w:hAnsi="Arial" w:cs="Arial"/>
          <w:b/>
          <w:bCs/>
          <w:sz w:val="28"/>
          <w:szCs w:val="28"/>
          <w:lang w:val="en-GB"/>
        </w:rPr>
        <w:br w:type="page"/>
      </w:r>
    </w:p>
    <w:p w14:paraId="68204780" w14:textId="77777777" w:rsidR="00231396" w:rsidRPr="004256C9" w:rsidRDefault="00231396" w:rsidP="00231396">
      <w:pPr>
        <w:rPr>
          <w:rFonts w:ascii="Arial" w:hAnsi="Arial" w:cs="Arial"/>
          <w:b/>
          <w:bCs/>
          <w:sz w:val="28"/>
          <w:szCs w:val="28"/>
          <w:lang w:val="en-GB"/>
        </w:rPr>
      </w:pPr>
    </w:p>
    <w:p w14:paraId="3963E88B" w14:textId="2F7B05F6" w:rsidR="00415DDB" w:rsidRPr="004256C9" w:rsidRDefault="00415DDB" w:rsidP="00B57333">
      <w:pPr>
        <w:rPr>
          <w:rFonts w:ascii="Arial" w:hAnsi="Arial" w:cs="Arial"/>
          <w:b/>
          <w:bCs/>
          <w:sz w:val="32"/>
          <w:szCs w:val="32"/>
          <w:lang w:val="en-GB"/>
        </w:rPr>
      </w:pPr>
      <w:r w:rsidRPr="004256C9">
        <w:rPr>
          <w:rFonts w:ascii="Arial" w:hAnsi="Arial" w:cs="Arial"/>
          <w:b/>
          <w:bCs/>
          <w:sz w:val="32"/>
          <w:szCs w:val="32"/>
          <w:lang w:val="en-GB"/>
        </w:rPr>
        <w:t>Annual General Meeting of Bergman &amp; Beving AB (</w:t>
      </w:r>
      <w:proofErr w:type="spellStart"/>
      <w:r w:rsidRPr="004256C9">
        <w:rPr>
          <w:rFonts w:ascii="Arial" w:hAnsi="Arial" w:cs="Arial"/>
          <w:b/>
          <w:bCs/>
          <w:sz w:val="32"/>
          <w:szCs w:val="32"/>
          <w:lang w:val="en-GB"/>
        </w:rPr>
        <w:t>publ</w:t>
      </w:r>
      <w:proofErr w:type="spellEnd"/>
      <w:r w:rsidRPr="004256C9">
        <w:rPr>
          <w:rFonts w:ascii="Arial" w:hAnsi="Arial" w:cs="Arial"/>
          <w:b/>
          <w:bCs/>
          <w:sz w:val="32"/>
          <w:szCs w:val="32"/>
          <w:lang w:val="en-GB"/>
        </w:rPr>
        <w:t>)</w:t>
      </w:r>
      <w:r w:rsidRPr="004256C9">
        <w:rPr>
          <w:rFonts w:ascii="Arial" w:hAnsi="Arial" w:cs="Arial"/>
          <w:sz w:val="32"/>
          <w:szCs w:val="32"/>
          <w:lang w:val="en-GB"/>
        </w:rPr>
        <w:br/>
      </w:r>
      <w:r w:rsidRPr="004256C9">
        <w:rPr>
          <w:rFonts w:ascii="Arial" w:hAnsi="Arial" w:cs="Arial"/>
          <w:b/>
          <w:bCs/>
          <w:sz w:val="32"/>
          <w:szCs w:val="32"/>
          <w:lang w:val="en-GB"/>
        </w:rPr>
        <w:t xml:space="preserve">on </w:t>
      </w:r>
      <w:r w:rsidR="001A05C0">
        <w:rPr>
          <w:rFonts w:ascii="Arial" w:hAnsi="Arial" w:cs="Arial"/>
          <w:b/>
          <w:bCs/>
          <w:sz w:val="32"/>
          <w:szCs w:val="32"/>
          <w:lang w:val="en-GB"/>
        </w:rPr>
        <w:t>24</w:t>
      </w:r>
      <w:r w:rsidRPr="004256C9">
        <w:rPr>
          <w:rFonts w:ascii="Arial" w:hAnsi="Arial" w:cs="Arial"/>
          <w:b/>
          <w:bCs/>
          <w:sz w:val="32"/>
          <w:szCs w:val="32"/>
          <w:lang w:val="en-GB"/>
        </w:rPr>
        <w:t xml:space="preserve"> August 202</w:t>
      </w:r>
      <w:r w:rsidR="001A05C0">
        <w:rPr>
          <w:rFonts w:ascii="Arial" w:hAnsi="Arial" w:cs="Arial"/>
          <w:b/>
          <w:bCs/>
          <w:sz w:val="32"/>
          <w:szCs w:val="32"/>
          <w:lang w:val="en-GB"/>
        </w:rPr>
        <w:t>2</w:t>
      </w:r>
    </w:p>
    <w:p w14:paraId="48DCFDAE" w14:textId="5D914E3C" w:rsidR="00415DDB" w:rsidRDefault="00415DDB" w:rsidP="000B3782">
      <w:pPr>
        <w:spacing w:after="0" w:line="240" w:lineRule="auto"/>
        <w:rPr>
          <w:rFonts w:ascii="Arial" w:hAnsi="Arial" w:cs="Arial"/>
          <w:lang w:val="en-GB"/>
        </w:rPr>
      </w:pPr>
      <w:r w:rsidRPr="004256C9">
        <w:rPr>
          <w:rFonts w:ascii="Arial" w:hAnsi="Arial" w:cs="Arial"/>
          <w:lang w:val="en-GB"/>
        </w:rPr>
        <w:t xml:space="preserve">The options below pertain to proposals from the Board </w:t>
      </w:r>
      <w:r w:rsidR="004E6FFD">
        <w:rPr>
          <w:rFonts w:ascii="Arial" w:hAnsi="Arial" w:cs="Arial"/>
          <w:lang w:val="en-GB"/>
        </w:rPr>
        <w:t>and</w:t>
      </w:r>
      <w:r w:rsidRPr="004256C9">
        <w:rPr>
          <w:rFonts w:ascii="Arial" w:hAnsi="Arial" w:cs="Arial"/>
          <w:lang w:val="en-GB"/>
        </w:rPr>
        <w:t xml:space="preserve"> the Election Committee presented in the notice of the Annual General Meeting. </w:t>
      </w:r>
    </w:p>
    <w:p w14:paraId="4A1DDE14" w14:textId="77777777" w:rsidR="000B3782" w:rsidRPr="004256C9" w:rsidRDefault="000B3782" w:rsidP="000B3782">
      <w:pPr>
        <w:spacing w:after="0" w:line="240" w:lineRule="auto"/>
        <w:rPr>
          <w:rFonts w:ascii="Arial" w:hAnsi="Arial" w:cs="Arial"/>
          <w:lang w:val="en-GB"/>
        </w:rPr>
      </w:pPr>
    </w:p>
    <w:p w14:paraId="60FCC63D" w14:textId="0EA5F0E6" w:rsidR="005B63D6" w:rsidRDefault="00125967" w:rsidP="000B3782">
      <w:pPr>
        <w:spacing w:after="0" w:line="240" w:lineRule="auto"/>
        <w:rPr>
          <w:rFonts w:ascii="Arial" w:hAnsi="Arial" w:cs="Arial"/>
          <w:lang w:val="en-GB"/>
        </w:rPr>
      </w:pPr>
      <w:r w:rsidRPr="004256C9">
        <w:rPr>
          <w:rFonts w:ascii="Arial" w:hAnsi="Arial" w:cs="Arial"/>
          <w:lang w:val="en-GB"/>
        </w:rPr>
        <w:t xml:space="preserve">The electoral register proposed for approval in Item 3 below is the register prepared by Euroclear Sweden AB on behalf of Bergman &amp; Beving AB, based on the shareholders’ register and received early votes, </w:t>
      </w:r>
      <w:r w:rsidR="00500CD7" w:rsidRPr="004256C9">
        <w:rPr>
          <w:rFonts w:ascii="Arial" w:hAnsi="Arial" w:cs="Arial"/>
          <w:lang w:val="en-GB"/>
        </w:rPr>
        <w:t>reviewed,</w:t>
      </w:r>
      <w:r w:rsidRPr="004256C9">
        <w:rPr>
          <w:rFonts w:ascii="Arial" w:hAnsi="Arial" w:cs="Arial"/>
          <w:lang w:val="en-GB"/>
        </w:rPr>
        <w:t xml:space="preserve"> and approved by those elected to approve </w:t>
      </w:r>
      <w:r w:rsidR="00500CD7">
        <w:rPr>
          <w:rFonts w:ascii="Arial" w:hAnsi="Arial" w:cs="Arial"/>
          <w:lang w:val="en-GB"/>
        </w:rPr>
        <w:br/>
      </w:r>
      <w:r w:rsidRPr="004256C9">
        <w:rPr>
          <w:rFonts w:ascii="Arial" w:hAnsi="Arial" w:cs="Arial"/>
          <w:lang w:val="en-GB"/>
        </w:rPr>
        <w:t>the minutes.</w:t>
      </w:r>
    </w:p>
    <w:p w14:paraId="28E0D1D0" w14:textId="77777777" w:rsidR="000B3782" w:rsidRPr="004256C9" w:rsidRDefault="000B3782" w:rsidP="000B3782">
      <w:pPr>
        <w:spacing w:after="0" w:line="240" w:lineRule="auto"/>
        <w:rPr>
          <w:rFonts w:ascii="Arial" w:hAnsi="Arial" w:cs="Arial"/>
          <w:lang w:val="en-GB"/>
        </w:rPr>
      </w:pPr>
    </w:p>
    <w:tbl>
      <w:tblPr>
        <w:tblStyle w:val="Tabellrutnt"/>
        <w:tblW w:w="0" w:type="auto"/>
        <w:tblLook w:val="04A0" w:firstRow="1" w:lastRow="0" w:firstColumn="1" w:lastColumn="0" w:noHBand="0" w:noVBand="1"/>
      </w:tblPr>
      <w:tblGrid>
        <w:gridCol w:w="9062"/>
      </w:tblGrid>
      <w:tr w:rsidR="00415DDB" w:rsidRPr="004256C9" w14:paraId="13287713" w14:textId="77777777" w:rsidTr="00415DDB">
        <w:tc>
          <w:tcPr>
            <w:tcW w:w="9062" w:type="dxa"/>
          </w:tcPr>
          <w:p w14:paraId="5C4DFDAE" w14:textId="4D9ECDF8" w:rsidR="00415DDB"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2.</w:t>
            </w:r>
            <w:r w:rsidRPr="004256C9">
              <w:rPr>
                <w:rFonts w:ascii="Arial" w:hAnsi="Arial" w:cs="Arial"/>
                <w:b/>
                <w:bCs/>
                <w:lang w:val="en-GB"/>
              </w:rPr>
              <w:tab/>
              <w:t xml:space="preserve">Election of the Chairman to preside over the Meeting in accordance with the </w:t>
            </w:r>
            <w:r w:rsidR="00A3646D">
              <w:rPr>
                <w:rFonts w:ascii="Arial" w:hAnsi="Arial" w:cs="Arial"/>
                <w:b/>
                <w:bCs/>
                <w:lang w:val="en-GB"/>
              </w:rPr>
              <w:br/>
            </w:r>
            <w:r w:rsidR="00A3646D">
              <w:rPr>
                <w:rFonts w:ascii="Arial" w:hAnsi="Arial" w:cs="Arial"/>
                <w:b/>
                <w:bCs/>
                <w:lang w:val="en-GB"/>
              </w:rPr>
              <w:tab/>
            </w:r>
            <w:r w:rsidRPr="004256C9">
              <w:rPr>
                <w:rFonts w:ascii="Arial" w:hAnsi="Arial" w:cs="Arial"/>
                <w:b/>
                <w:bCs/>
                <w:lang w:val="en-GB"/>
              </w:rPr>
              <w:t>Election Committee’s proposal</w:t>
            </w:r>
          </w:p>
          <w:p w14:paraId="3709EF27" w14:textId="44BB7CEC" w:rsidR="00415DDB" w:rsidRPr="004256C9" w:rsidRDefault="00415DDB" w:rsidP="00A3646D">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sidR="00A3646D">
              <w:rPr>
                <w:rFonts w:ascii="Arial" w:hAnsi="Arial" w:cs="Arial"/>
                <w:lang w:val="en-GB"/>
              </w:rPr>
              <w:tab/>
            </w:r>
            <w:r w:rsidR="00A3646D" w:rsidRPr="00F445D6">
              <w:rPr>
                <w:rFonts w:ascii="Arial" w:hAnsi="Arial" w:cs="Arial"/>
                <w:lang w:val="en-GB"/>
              </w:rPr>
              <w:t xml:space="preserve">Abstain </w:t>
            </w:r>
            <w:r w:rsidR="00A3646D" w:rsidRPr="00F445D6">
              <w:rPr>
                <w:rFonts w:ascii="Arial" w:hAnsi="Arial" w:cs="Arial"/>
                <w:lang w:val="en-GB"/>
              </w:rPr>
              <w:sym w:font="Wingdings 2" w:char="F0A3"/>
            </w:r>
          </w:p>
        </w:tc>
      </w:tr>
      <w:tr w:rsidR="00125967" w:rsidRPr="004256C9" w14:paraId="31151EED" w14:textId="77777777" w:rsidTr="00415DDB">
        <w:tc>
          <w:tcPr>
            <w:tcW w:w="9062" w:type="dxa"/>
          </w:tcPr>
          <w:p w14:paraId="126CC775" w14:textId="77777777" w:rsidR="00125967" w:rsidRPr="004256C9" w:rsidRDefault="00125967" w:rsidP="007A3708">
            <w:pPr>
              <w:tabs>
                <w:tab w:val="left" w:pos="447"/>
              </w:tabs>
              <w:spacing w:before="80" w:after="80"/>
              <w:rPr>
                <w:rFonts w:ascii="Arial" w:hAnsi="Arial" w:cs="Arial"/>
                <w:b/>
                <w:bCs/>
                <w:lang w:val="en-GB"/>
              </w:rPr>
            </w:pPr>
            <w:r w:rsidRPr="004256C9">
              <w:rPr>
                <w:rFonts w:ascii="Arial" w:hAnsi="Arial" w:cs="Arial"/>
                <w:b/>
                <w:bCs/>
                <w:lang w:val="en-GB"/>
              </w:rPr>
              <w:t>3.</w:t>
            </w:r>
            <w:r w:rsidRPr="004256C9">
              <w:rPr>
                <w:rFonts w:ascii="Arial" w:hAnsi="Arial" w:cs="Arial"/>
                <w:b/>
                <w:bCs/>
                <w:lang w:val="en-GB"/>
              </w:rPr>
              <w:tab/>
              <w:t>Compilation and approval of electoral register</w:t>
            </w:r>
          </w:p>
          <w:p w14:paraId="722C85C7" w14:textId="20E4CB9C" w:rsidR="0012596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09E4" w:rsidRPr="004256C9" w14:paraId="185CDC7F" w14:textId="77777777" w:rsidTr="00415DDB">
        <w:tc>
          <w:tcPr>
            <w:tcW w:w="9062" w:type="dxa"/>
          </w:tcPr>
          <w:p w14:paraId="125038DA" w14:textId="3A91267D" w:rsidR="00DE09E4" w:rsidRPr="004256C9" w:rsidRDefault="00A67EDF" w:rsidP="007A3708">
            <w:pPr>
              <w:tabs>
                <w:tab w:val="left" w:pos="447"/>
              </w:tabs>
              <w:spacing w:before="80" w:after="80"/>
              <w:rPr>
                <w:rFonts w:ascii="Arial" w:hAnsi="Arial" w:cs="Arial"/>
                <w:b/>
                <w:bCs/>
                <w:lang w:val="en-GB"/>
              </w:rPr>
            </w:pPr>
            <w:r w:rsidRPr="004256C9">
              <w:rPr>
                <w:rFonts w:ascii="Arial" w:hAnsi="Arial" w:cs="Arial"/>
                <w:b/>
                <w:bCs/>
                <w:lang w:val="en-GB"/>
              </w:rPr>
              <w:t>4.</w:t>
            </w:r>
            <w:r w:rsidRPr="004256C9">
              <w:rPr>
                <w:rFonts w:ascii="Arial" w:hAnsi="Arial" w:cs="Arial"/>
                <w:b/>
                <w:bCs/>
                <w:lang w:val="en-GB"/>
              </w:rPr>
              <w:tab/>
              <w:t xml:space="preserve">Approval of the agenda proposed by the Board </w:t>
            </w:r>
            <w:r w:rsidR="004E6FFD">
              <w:rPr>
                <w:rFonts w:ascii="Arial" w:hAnsi="Arial" w:cs="Arial"/>
                <w:b/>
                <w:bCs/>
                <w:lang w:val="en-GB"/>
              </w:rPr>
              <w:t xml:space="preserve">of Directors </w:t>
            </w:r>
            <w:r w:rsidRPr="004256C9">
              <w:rPr>
                <w:rFonts w:ascii="Arial" w:hAnsi="Arial" w:cs="Arial"/>
                <w:b/>
                <w:bCs/>
                <w:lang w:val="en-GB"/>
              </w:rPr>
              <w:t>for the Meeting</w:t>
            </w:r>
          </w:p>
          <w:p w14:paraId="2AA1B300" w14:textId="33123B66" w:rsidR="00DE09E4" w:rsidRPr="004256C9" w:rsidRDefault="00A3646D" w:rsidP="00A3646D">
            <w:pPr>
              <w:tabs>
                <w:tab w:val="left" w:pos="1586"/>
                <w:tab w:val="left" w:pos="2615"/>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223D94" w:rsidRPr="004256C9" w14:paraId="05906C0B" w14:textId="77777777" w:rsidTr="00415DDB">
        <w:tc>
          <w:tcPr>
            <w:tcW w:w="9062" w:type="dxa"/>
          </w:tcPr>
          <w:p w14:paraId="3D83B147" w14:textId="77777777" w:rsidR="00223D94" w:rsidRPr="004256C9" w:rsidRDefault="004E5E2F" w:rsidP="007A3708">
            <w:pPr>
              <w:spacing w:before="80" w:after="80"/>
              <w:ind w:left="447" w:hanging="447"/>
              <w:rPr>
                <w:rFonts w:ascii="Arial" w:hAnsi="Arial" w:cs="Arial"/>
                <w:b/>
                <w:bCs/>
                <w:lang w:val="en-GB"/>
              </w:rPr>
            </w:pPr>
            <w:r w:rsidRPr="004256C9">
              <w:rPr>
                <w:rFonts w:ascii="Arial" w:hAnsi="Arial" w:cs="Arial"/>
                <w:b/>
                <w:bCs/>
                <w:lang w:val="en-GB"/>
              </w:rPr>
              <w:t>5.</w:t>
            </w:r>
            <w:r w:rsidRPr="004256C9">
              <w:rPr>
                <w:rFonts w:ascii="Arial" w:hAnsi="Arial" w:cs="Arial"/>
                <w:b/>
                <w:bCs/>
                <w:lang w:val="en-GB"/>
              </w:rPr>
              <w:tab/>
              <w:t>Election of one or two persons to approve the minutes taken at the Meeting</w:t>
            </w:r>
          </w:p>
          <w:p w14:paraId="0034D307" w14:textId="7B629A2C" w:rsidR="004E5E2F"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46BA8179" w14:textId="77777777" w:rsidTr="00415DDB">
        <w:tc>
          <w:tcPr>
            <w:tcW w:w="9062" w:type="dxa"/>
          </w:tcPr>
          <w:p w14:paraId="108D93D4" w14:textId="7BAB5B41"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6.</w:t>
            </w:r>
            <w:r w:rsidRPr="004256C9">
              <w:rPr>
                <w:rFonts w:ascii="Arial" w:hAnsi="Arial" w:cs="Arial"/>
                <w:b/>
                <w:bCs/>
                <w:lang w:val="en-GB"/>
              </w:rPr>
              <w:tab/>
              <w:t xml:space="preserve">Determination of </w:t>
            </w:r>
            <w:r w:rsidR="005D6A3C" w:rsidRPr="004256C9">
              <w:rPr>
                <w:rFonts w:ascii="Arial" w:hAnsi="Arial" w:cs="Arial"/>
                <w:b/>
                <w:bCs/>
                <w:lang w:val="en-GB"/>
              </w:rPr>
              <w:t>whether</w:t>
            </w:r>
            <w:r w:rsidRPr="004256C9">
              <w:rPr>
                <w:rFonts w:ascii="Arial" w:hAnsi="Arial" w:cs="Arial"/>
                <w:b/>
                <w:bCs/>
                <w:lang w:val="en-GB"/>
              </w:rPr>
              <w:t xml:space="preserve"> the Meeting has been duly convened</w:t>
            </w:r>
          </w:p>
          <w:p w14:paraId="226CE5D9" w14:textId="6327DB1A"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368E1" w14:paraId="0695F4AE" w14:textId="77777777" w:rsidTr="00415DDB">
        <w:tc>
          <w:tcPr>
            <w:tcW w:w="9062" w:type="dxa"/>
          </w:tcPr>
          <w:p w14:paraId="7C05D3A9" w14:textId="77777777" w:rsidR="00853717" w:rsidRPr="004256C9" w:rsidRDefault="00853717" w:rsidP="004E5E2F">
            <w:pPr>
              <w:spacing w:before="80" w:after="80"/>
              <w:ind w:left="447" w:hanging="447"/>
              <w:rPr>
                <w:rFonts w:ascii="Arial" w:hAnsi="Arial" w:cs="Arial"/>
                <w:b/>
                <w:bCs/>
                <w:lang w:val="en-GB"/>
              </w:rPr>
            </w:pPr>
            <w:r w:rsidRPr="004256C9">
              <w:rPr>
                <w:rFonts w:ascii="Arial" w:hAnsi="Arial" w:cs="Arial"/>
                <w:b/>
                <w:bCs/>
                <w:lang w:val="en-GB"/>
              </w:rPr>
              <w:t>9.a)</w:t>
            </w:r>
            <w:r w:rsidRPr="004256C9">
              <w:rPr>
                <w:rFonts w:ascii="Arial" w:hAnsi="Arial" w:cs="Arial"/>
                <w:b/>
                <w:bCs/>
                <w:lang w:val="en-GB"/>
              </w:rPr>
              <w:tab/>
              <w:t>Resolution concerning the adoption of the income statement and balance sheet, and of the consolidated income statement and consolidated balance sheet</w:t>
            </w:r>
          </w:p>
        </w:tc>
      </w:tr>
      <w:tr w:rsidR="004E5E2F" w:rsidRPr="004256C9" w14:paraId="5670E892" w14:textId="77777777" w:rsidTr="00415DDB">
        <w:tc>
          <w:tcPr>
            <w:tcW w:w="9062" w:type="dxa"/>
          </w:tcPr>
          <w:p w14:paraId="41D87B79" w14:textId="3E150A96"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9.a.1 </w:t>
            </w:r>
            <w:r w:rsidRPr="004256C9">
              <w:rPr>
                <w:rFonts w:ascii="Arial" w:hAnsi="Arial" w:cs="Arial"/>
                <w:lang w:val="en-GB"/>
              </w:rPr>
              <w:t>Resolution concerning the adoption of the income statement and balance sheet</w:t>
            </w:r>
          </w:p>
          <w:p w14:paraId="290596A4" w14:textId="47B75D25" w:rsidR="004E5E2F" w:rsidRPr="004256C9" w:rsidRDefault="00A3646D"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E5E2F" w:rsidRPr="004256C9" w14:paraId="4E2A84FC" w14:textId="77777777" w:rsidTr="00415DDB">
        <w:tc>
          <w:tcPr>
            <w:tcW w:w="9062" w:type="dxa"/>
          </w:tcPr>
          <w:p w14:paraId="4496FE75" w14:textId="52C55D6B" w:rsidR="004E5E2F" w:rsidRPr="004256C9" w:rsidRDefault="004E5E2F" w:rsidP="007A3708">
            <w:pPr>
              <w:spacing w:before="80" w:after="80"/>
              <w:ind w:left="447" w:hanging="447"/>
              <w:rPr>
                <w:rFonts w:ascii="Arial" w:hAnsi="Arial" w:cs="Arial"/>
                <w:lang w:val="en-GB"/>
              </w:rPr>
            </w:pPr>
            <w:r w:rsidRPr="004256C9">
              <w:rPr>
                <w:rFonts w:ascii="Arial" w:hAnsi="Arial" w:cs="Arial"/>
                <w:lang w:val="en-GB"/>
              </w:rPr>
              <w:tab/>
            </w:r>
            <w:r w:rsidR="00FE5381" w:rsidRPr="00FE5381">
              <w:rPr>
                <w:rFonts w:ascii="Arial" w:hAnsi="Arial" w:cs="Arial"/>
                <w:lang w:val="en-US"/>
              </w:rPr>
              <w:t>9.a.</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Resolution concerning the adoption of the consolidated income statement and consolidated balance sheet</w:t>
            </w:r>
          </w:p>
          <w:p w14:paraId="6FACAB0A" w14:textId="42DA8F8D" w:rsidR="004E5E2F"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853717" w:rsidRPr="004256C9" w14:paraId="0630439C" w14:textId="77777777" w:rsidTr="00415DDB">
        <w:tc>
          <w:tcPr>
            <w:tcW w:w="9062" w:type="dxa"/>
          </w:tcPr>
          <w:p w14:paraId="503C962E" w14:textId="77777777" w:rsidR="00853717" w:rsidRPr="004256C9" w:rsidRDefault="00853717" w:rsidP="007A3708">
            <w:pPr>
              <w:spacing w:before="80" w:after="80"/>
              <w:ind w:left="447" w:hanging="447"/>
              <w:rPr>
                <w:rFonts w:ascii="Arial" w:hAnsi="Arial" w:cs="Arial"/>
                <w:b/>
                <w:bCs/>
                <w:lang w:val="en-GB"/>
              </w:rPr>
            </w:pPr>
            <w:r w:rsidRPr="004256C9">
              <w:rPr>
                <w:rFonts w:ascii="Arial" w:hAnsi="Arial" w:cs="Arial"/>
                <w:b/>
                <w:bCs/>
                <w:lang w:val="en-GB"/>
              </w:rPr>
              <w:t>9.b)</w:t>
            </w:r>
            <w:r w:rsidRPr="004256C9">
              <w:rPr>
                <w:rFonts w:ascii="Arial" w:hAnsi="Arial" w:cs="Arial"/>
                <w:b/>
                <w:bCs/>
                <w:lang w:val="en-GB"/>
              </w:rPr>
              <w:tab/>
              <w:t>Resolution concerning the appropriation of the Company’s profit or loss as shown in the balance sheet adopted by the Meeting in accordance with the Board’s proposal</w:t>
            </w:r>
          </w:p>
          <w:p w14:paraId="3F5A4C5C" w14:textId="18BADE8C" w:rsidR="00853717" w:rsidRPr="004256C9" w:rsidRDefault="00A3646D" w:rsidP="00A3646D">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7A3708" w:rsidRPr="004368E1" w14:paraId="4E5BAD23" w14:textId="77777777" w:rsidTr="00415DDB">
        <w:tc>
          <w:tcPr>
            <w:tcW w:w="9062" w:type="dxa"/>
          </w:tcPr>
          <w:p w14:paraId="049E7784" w14:textId="5BC0DE43" w:rsidR="007A3708" w:rsidRPr="004256C9" w:rsidRDefault="007A3708" w:rsidP="009E5A7E">
            <w:pPr>
              <w:spacing w:before="80" w:after="80"/>
              <w:ind w:left="447" w:hanging="447"/>
              <w:rPr>
                <w:rFonts w:ascii="Arial" w:hAnsi="Arial" w:cs="Arial"/>
                <w:b/>
                <w:bCs/>
                <w:lang w:val="en-GB"/>
              </w:rPr>
            </w:pPr>
            <w:r w:rsidRPr="004256C9">
              <w:rPr>
                <w:rFonts w:ascii="Arial" w:hAnsi="Arial" w:cs="Arial"/>
                <w:b/>
                <w:bCs/>
                <w:lang w:val="en-GB"/>
              </w:rPr>
              <w:t>9.c)</w:t>
            </w:r>
            <w:r w:rsidRPr="004256C9">
              <w:rPr>
                <w:rFonts w:ascii="Arial" w:hAnsi="Arial" w:cs="Arial"/>
                <w:b/>
                <w:bCs/>
                <w:lang w:val="en-GB"/>
              </w:rPr>
              <w:tab/>
              <w:t>Resolution concerning the discharge of the directors and the President &amp; CEO from personal liability</w:t>
            </w:r>
            <w:r w:rsidR="004E6FFD">
              <w:rPr>
                <w:rFonts w:ascii="Arial" w:hAnsi="Arial" w:cs="Arial"/>
                <w:b/>
                <w:bCs/>
                <w:lang w:val="en-GB"/>
              </w:rPr>
              <w:t xml:space="preserve"> for their administration</w:t>
            </w:r>
          </w:p>
        </w:tc>
      </w:tr>
      <w:tr w:rsidR="008A22D3" w:rsidRPr="004256C9" w14:paraId="7030E29A" w14:textId="77777777" w:rsidTr="00083AC5">
        <w:tc>
          <w:tcPr>
            <w:tcW w:w="9062" w:type="dxa"/>
          </w:tcPr>
          <w:p w14:paraId="2E0DFBAC" w14:textId="30688404" w:rsidR="008A22D3" w:rsidRPr="004256C9" w:rsidRDefault="008A22D3"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 xml:space="preserve">9.c.1 </w:t>
            </w:r>
            <w:r w:rsidRPr="004256C9">
              <w:rPr>
                <w:rFonts w:ascii="Arial" w:hAnsi="Arial" w:cs="Arial"/>
                <w:lang w:val="en-GB"/>
              </w:rPr>
              <w:t xml:space="preserve">Resolution concerning the discharge of </w:t>
            </w:r>
            <w:r w:rsidR="002C386A">
              <w:rPr>
                <w:rFonts w:ascii="Arial" w:hAnsi="Arial" w:cs="Arial"/>
                <w:lang w:val="en-GB"/>
              </w:rPr>
              <w:t>Jörgen Wigh</w:t>
            </w:r>
            <w:r w:rsidRPr="004256C9">
              <w:rPr>
                <w:rFonts w:ascii="Arial" w:hAnsi="Arial" w:cs="Arial"/>
                <w:lang w:val="en-GB"/>
              </w:rPr>
              <w:t xml:space="preserve"> from personal liability for his administration as a director</w:t>
            </w:r>
            <w:r w:rsidR="002C386A" w:rsidRPr="004256C9">
              <w:rPr>
                <w:rFonts w:ascii="Arial" w:hAnsi="Arial" w:cs="Arial"/>
                <w:lang w:val="en-GB"/>
              </w:rPr>
              <w:t xml:space="preserve"> for the entire 20</w:t>
            </w:r>
            <w:r w:rsidR="002C386A">
              <w:rPr>
                <w:rFonts w:ascii="Arial" w:hAnsi="Arial" w:cs="Arial"/>
                <w:lang w:val="en-GB"/>
              </w:rPr>
              <w:t>2</w:t>
            </w:r>
            <w:r w:rsidR="001A05C0">
              <w:rPr>
                <w:rFonts w:ascii="Arial" w:hAnsi="Arial" w:cs="Arial"/>
                <w:lang w:val="en-GB"/>
              </w:rPr>
              <w:t>1</w:t>
            </w:r>
            <w:r w:rsidR="002C386A" w:rsidRPr="004256C9">
              <w:rPr>
                <w:rFonts w:ascii="Arial" w:hAnsi="Arial" w:cs="Arial"/>
                <w:lang w:val="en-GB"/>
              </w:rPr>
              <w:t>/202</w:t>
            </w:r>
            <w:r w:rsidR="001A05C0">
              <w:rPr>
                <w:rFonts w:ascii="Arial" w:hAnsi="Arial" w:cs="Arial"/>
                <w:lang w:val="en-GB"/>
              </w:rPr>
              <w:t>2</w:t>
            </w:r>
            <w:r w:rsidR="002C386A" w:rsidRPr="004256C9">
              <w:rPr>
                <w:rFonts w:ascii="Arial" w:hAnsi="Arial" w:cs="Arial"/>
                <w:lang w:val="en-GB"/>
              </w:rPr>
              <w:t xml:space="preserve"> financial year</w:t>
            </w:r>
          </w:p>
          <w:p w14:paraId="697CB4CC" w14:textId="269CE28C" w:rsidR="008A22D3" w:rsidRPr="004256C9" w:rsidRDefault="00A3646D"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bl>
    <w:p w14:paraId="4B0C2E2A" w14:textId="77777777" w:rsidR="00FD2280" w:rsidRDefault="00FD2280">
      <w:r>
        <w:br w:type="page"/>
      </w:r>
    </w:p>
    <w:tbl>
      <w:tblPr>
        <w:tblStyle w:val="Tabellrutnt"/>
        <w:tblW w:w="0" w:type="auto"/>
        <w:tblLook w:val="04A0" w:firstRow="1" w:lastRow="0" w:firstColumn="1" w:lastColumn="0" w:noHBand="0" w:noVBand="1"/>
      </w:tblPr>
      <w:tblGrid>
        <w:gridCol w:w="9062"/>
      </w:tblGrid>
      <w:tr w:rsidR="00683420" w:rsidRPr="004256C9" w14:paraId="281D05B5" w14:textId="77777777" w:rsidTr="00083AC5">
        <w:tc>
          <w:tcPr>
            <w:tcW w:w="9062" w:type="dxa"/>
          </w:tcPr>
          <w:p w14:paraId="1E722EC0" w14:textId="6A5A8CFD"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lastRenderedPageBreak/>
              <w:tab/>
            </w:r>
            <w:r w:rsidR="00FE5381" w:rsidRPr="00627039">
              <w:rPr>
                <w:rFonts w:ascii="Arial" w:hAnsi="Arial" w:cs="Arial"/>
                <w:lang w:val="en-GB"/>
              </w:rPr>
              <w:t xml:space="preserve">9.c.2 </w:t>
            </w:r>
            <w:r w:rsidR="00D44A94" w:rsidRPr="004256C9">
              <w:rPr>
                <w:rFonts w:ascii="Arial" w:hAnsi="Arial" w:cs="Arial"/>
                <w:lang w:val="en-GB"/>
              </w:rPr>
              <w:t xml:space="preserve">Resolution concerning the discharge of </w:t>
            </w:r>
            <w:r w:rsidR="00D44A94">
              <w:rPr>
                <w:rFonts w:ascii="Arial" w:hAnsi="Arial" w:cs="Arial"/>
                <w:lang w:val="en-GB"/>
              </w:rPr>
              <w:t xml:space="preserve">Fredrik </w:t>
            </w:r>
            <w:proofErr w:type="spellStart"/>
            <w:r w:rsidR="00D44A94">
              <w:rPr>
                <w:rFonts w:ascii="Arial" w:hAnsi="Arial" w:cs="Arial"/>
                <w:lang w:val="en-GB"/>
              </w:rPr>
              <w:t>Börjesson</w:t>
            </w:r>
            <w:proofErr w:type="spellEnd"/>
            <w:r w:rsidR="00D44A94" w:rsidRPr="004256C9">
              <w:rPr>
                <w:rFonts w:ascii="Arial" w:hAnsi="Arial" w:cs="Arial"/>
                <w:lang w:val="en-GB"/>
              </w:rPr>
              <w:t xml:space="preserve"> from personal liability for his administration as a director for the entire 20</w:t>
            </w:r>
            <w:r w:rsidR="00D44A94">
              <w:rPr>
                <w:rFonts w:ascii="Arial" w:hAnsi="Arial" w:cs="Arial"/>
                <w:lang w:val="en-GB"/>
              </w:rPr>
              <w:t>2</w:t>
            </w:r>
            <w:r w:rsidR="001A05C0">
              <w:rPr>
                <w:rFonts w:ascii="Arial" w:hAnsi="Arial" w:cs="Arial"/>
                <w:lang w:val="en-GB"/>
              </w:rPr>
              <w:t>1</w:t>
            </w:r>
            <w:r w:rsidR="00D44A94" w:rsidRPr="004256C9">
              <w:rPr>
                <w:rFonts w:ascii="Arial" w:hAnsi="Arial" w:cs="Arial"/>
                <w:lang w:val="en-GB"/>
              </w:rPr>
              <w:t>/202</w:t>
            </w:r>
            <w:r w:rsidR="001A05C0">
              <w:rPr>
                <w:rFonts w:ascii="Arial" w:hAnsi="Arial" w:cs="Arial"/>
                <w:lang w:val="en-GB"/>
              </w:rPr>
              <w:t>2</w:t>
            </w:r>
            <w:r w:rsidR="00D44A94" w:rsidRPr="004256C9">
              <w:rPr>
                <w:rFonts w:ascii="Arial" w:hAnsi="Arial" w:cs="Arial"/>
                <w:lang w:val="en-GB"/>
              </w:rPr>
              <w:t xml:space="preserve"> financial year</w:t>
            </w:r>
          </w:p>
          <w:p w14:paraId="1D783885" w14:textId="20B85052" w:rsidR="00683420" w:rsidRPr="004256C9" w:rsidRDefault="00A3646D"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4256C9" w14:paraId="349B84CE" w14:textId="77777777" w:rsidTr="00083AC5">
        <w:tc>
          <w:tcPr>
            <w:tcW w:w="9062" w:type="dxa"/>
          </w:tcPr>
          <w:p w14:paraId="7C70BDDA" w14:textId="79482930" w:rsidR="00480B67" w:rsidRPr="004256C9" w:rsidRDefault="004C664E" w:rsidP="00480B67">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FE5381">
              <w:rPr>
                <w:rFonts w:ascii="Arial" w:hAnsi="Arial" w:cs="Arial"/>
                <w:lang w:val="en-US"/>
              </w:rPr>
              <w:t>9.c.</w:t>
            </w:r>
            <w:r w:rsidR="00FE5381">
              <w:rPr>
                <w:rFonts w:ascii="Arial" w:hAnsi="Arial" w:cs="Arial"/>
                <w:lang w:val="en-US"/>
              </w:rPr>
              <w:t>3</w:t>
            </w:r>
            <w:r w:rsidR="00FE5381" w:rsidRPr="00FE5381">
              <w:rPr>
                <w:rFonts w:ascii="Arial" w:hAnsi="Arial" w:cs="Arial"/>
                <w:lang w:val="en-US"/>
              </w:rPr>
              <w:t xml:space="preserve"> </w:t>
            </w:r>
            <w:r w:rsidR="00D44A94" w:rsidRPr="004256C9">
              <w:rPr>
                <w:rFonts w:ascii="Arial" w:hAnsi="Arial" w:cs="Arial"/>
                <w:lang w:val="en-GB"/>
              </w:rPr>
              <w:t xml:space="preserve">Resolution concerning the discharge of </w:t>
            </w:r>
            <w:r w:rsidR="00D44A94">
              <w:rPr>
                <w:rFonts w:ascii="Arial" w:hAnsi="Arial" w:cs="Arial"/>
                <w:lang w:val="en-GB"/>
              </w:rPr>
              <w:t>Charlotte Hansson</w:t>
            </w:r>
            <w:r w:rsidR="00D44A94" w:rsidRPr="004256C9">
              <w:rPr>
                <w:rFonts w:ascii="Arial" w:hAnsi="Arial" w:cs="Arial"/>
                <w:lang w:val="en-GB"/>
              </w:rPr>
              <w:t xml:space="preserve"> </w:t>
            </w:r>
            <w:r w:rsidR="001A05C0" w:rsidRPr="004256C9">
              <w:rPr>
                <w:rFonts w:ascii="Arial" w:hAnsi="Arial" w:cs="Arial"/>
                <w:lang w:val="en-GB"/>
              </w:rPr>
              <w:t>from personal liability for h</w:t>
            </w:r>
            <w:r w:rsidR="004E6FFD">
              <w:rPr>
                <w:rFonts w:ascii="Arial" w:hAnsi="Arial" w:cs="Arial"/>
                <w:lang w:val="en-GB"/>
              </w:rPr>
              <w:t>er</w:t>
            </w:r>
            <w:r w:rsidR="001A05C0" w:rsidRPr="004256C9">
              <w:rPr>
                <w:rFonts w:ascii="Arial" w:hAnsi="Arial" w:cs="Arial"/>
                <w:lang w:val="en-GB"/>
              </w:rPr>
              <w:t xml:space="preserve"> administration as a director for the entire 20</w:t>
            </w:r>
            <w:r w:rsidR="001A05C0">
              <w:rPr>
                <w:rFonts w:ascii="Arial" w:hAnsi="Arial" w:cs="Arial"/>
                <w:lang w:val="en-GB"/>
              </w:rPr>
              <w:t>21</w:t>
            </w:r>
            <w:r w:rsidR="001A05C0" w:rsidRPr="004256C9">
              <w:rPr>
                <w:rFonts w:ascii="Arial" w:hAnsi="Arial" w:cs="Arial"/>
                <w:lang w:val="en-GB"/>
              </w:rPr>
              <w:t>/202</w:t>
            </w:r>
            <w:r w:rsidR="001A05C0">
              <w:rPr>
                <w:rFonts w:ascii="Arial" w:hAnsi="Arial" w:cs="Arial"/>
                <w:lang w:val="en-GB"/>
              </w:rPr>
              <w:t>2</w:t>
            </w:r>
            <w:r w:rsidR="001A05C0" w:rsidRPr="004256C9">
              <w:rPr>
                <w:rFonts w:ascii="Arial" w:hAnsi="Arial" w:cs="Arial"/>
                <w:lang w:val="en-GB"/>
              </w:rPr>
              <w:t xml:space="preserve"> financial year</w:t>
            </w:r>
          </w:p>
          <w:p w14:paraId="0C3050E1" w14:textId="0E9D4C60" w:rsidR="004C664E"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0511D464" w14:textId="77777777" w:rsidTr="00083AC5">
        <w:tc>
          <w:tcPr>
            <w:tcW w:w="9062" w:type="dxa"/>
          </w:tcPr>
          <w:p w14:paraId="1CA2B6D6" w14:textId="314E8E5D" w:rsidR="00480B67" w:rsidRPr="00627039" w:rsidRDefault="00627039" w:rsidP="00480B67">
            <w:pPr>
              <w:tabs>
                <w:tab w:val="left" w:pos="447"/>
              </w:tabs>
              <w:spacing w:before="80" w:after="80"/>
              <w:ind w:left="454" w:hanging="425"/>
              <w:rPr>
                <w:rFonts w:ascii="Arial" w:hAnsi="Arial" w:cs="Arial"/>
                <w:lang w:val="en-US"/>
              </w:rPr>
            </w:pPr>
            <w:r>
              <w:rPr>
                <w:rFonts w:ascii="Arial" w:hAnsi="Arial" w:cs="Arial"/>
                <w:lang w:val="en-US"/>
              </w:rPr>
              <w:tab/>
            </w:r>
            <w:r w:rsidR="00FE5381" w:rsidRPr="00FE5381">
              <w:rPr>
                <w:rFonts w:ascii="Arial" w:hAnsi="Arial" w:cs="Arial"/>
                <w:lang w:val="en-US"/>
              </w:rPr>
              <w:t>9.c.</w:t>
            </w:r>
            <w:r w:rsidR="001A05C0">
              <w:rPr>
                <w:rFonts w:ascii="Arial" w:hAnsi="Arial" w:cs="Arial"/>
                <w:lang w:val="en-US"/>
              </w:rPr>
              <w:t>4</w:t>
            </w:r>
            <w:r w:rsidR="00FE5381" w:rsidRPr="00FE5381">
              <w:rPr>
                <w:rFonts w:ascii="Arial" w:hAnsi="Arial" w:cs="Arial"/>
                <w:lang w:val="en-US"/>
              </w:rPr>
              <w:t xml:space="preserve"> </w:t>
            </w:r>
            <w:r w:rsidR="00480B67" w:rsidRPr="00627039">
              <w:rPr>
                <w:rFonts w:ascii="Arial" w:hAnsi="Arial" w:cs="Arial"/>
                <w:lang w:val="en-US"/>
              </w:rPr>
              <w:t xml:space="preserve">Resolution concerning the discharge of </w:t>
            </w:r>
            <w:r w:rsidR="009C7BC5" w:rsidRPr="00627039">
              <w:rPr>
                <w:rFonts w:ascii="Arial" w:hAnsi="Arial" w:cs="Arial"/>
                <w:lang w:val="en-US"/>
              </w:rPr>
              <w:t xml:space="preserve">Henrik </w:t>
            </w:r>
            <w:proofErr w:type="spellStart"/>
            <w:r w:rsidR="009C7BC5" w:rsidRPr="00627039">
              <w:rPr>
                <w:rFonts w:ascii="Arial" w:hAnsi="Arial" w:cs="Arial"/>
                <w:lang w:val="en-US"/>
              </w:rPr>
              <w:t>Hedelius</w:t>
            </w:r>
            <w:proofErr w:type="spellEnd"/>
            <w:r w:rsidR="00480B67" w:rsidRPr="00627039">
              <w:rPr>
                <w:rFonts w:ascii="Arial" w:hAnsi="Arial" w:cs="Arial"/>
                <w:lang w:val="en-US"/>
              </w:rPr>
              <w:t xml:space="preserve"> </w:t>
            </w:r>
            <w:r w:rsidR="009C7BC5" w:rsidRPr="00627039">
              <w:rPr>
                <w:rFonts w:ascii="Arial" w:hAnsi="Arial" w:cs="Arial"/>
                <w:lang w:val="en-US"/>
              </w:rPr>
              <w:t>from personal liability for his administration as a director for the entire 202</w:t>
            </w:r>
            <w:r w:rsidR="001A05C0" w:rsidRPr="00627039">
              <w:rPr>
                <w:rFonts w:ascii="Arial" w:hAnsi="Arial" w:cs="Arial"/>
                <w:lang w:val="en-US"/>
              </w:rPr>
              <w:t>1</w:t>
            </w:r>
            <w:r w:rsidR="009C7BC5" w:rsidRPr="00627039">
              <w:rPr>
                <w:rFonts w:ascii="Arial" w:hAnsi="Arial" w:cs="Arial"/>
                <w:lang w:val="en-US"/>
              </w:rPr>
              <w:t>/202</w:t>
            </w:r>
            <w:r w:rsidR="001A05C0" w:rsidRPr="00627039">
              <w:rPr>
                <w:rFonts w:ascii="Arial" w:hAnsi="Arial" w:cs="Arial"/>
                <w:lang w:val="en-US"/>
              </w:rPr>
              <w:t>2</w:t>
            </w:r>
            <w:r w:rsidR="009C7BC5" w:rsidRPr="00627039">
              <w:rPr>
                <w:rFonts w:ascii="Arial" w:hAnsi="Arial" w:cs="Arial"/>
                <w:lang w:val="en-US"/>
              </w:rPr>
              <w:t xml:space="preserve"> financial year</w:t>
            </w:r>
          </w:p>
          <w:p w14:paraId="294CDEF3" w14:textId="25E3C3CC" w:rsidR="00480B67"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240A5B" w14:paraId="54DF9862" w14:textId="77777777" w:rsidTr="00083AC5">
        <w:tc>
          <w:tcPr>
            <w:tcW w:w="9062" w:type="dxa"/>
          </w:tcPr>
          <w:p w14:paraId="2CAF0DC8" w14:textId="47271B6C" w:rsidR="00240A5B" w:rsidRPr="00627039" w:rsidRDefault="004C664E" w:rsidP="00627039">
            <w:pPr>
              <w:tabs>
                <w:tab w:val="left" w:pos="447"/>
              </w:tabs>
              <w:spacing w:before="80" w:after="80"/>
              <w:ind w:left="454" w:hanging="425"/>
              <w:rPr>
                <w:rFonts w:ascii="Arial" w:hAnsi="Arial" w:cs="Arial"/>
                <w:lang w:val="en-US"/>
              </w:rPr>
            </w:pPr>
            <w:r w:rsidRPr="00627039">
              <w:rPr>
                <w:rFonts w:ascii="Arial" w:hAnsi="Arial" w:cs="Arial"/>
                <w:lang w:val="en-US"/>
              </w:rPr>
              <w:tab/>
            </w:r>
            <w:r w:rsidR="00FE5381" w:rsidRPr="00FE5381">
              <w:rPr>
                <w:rFonts w:ascii="Arial" w:hAnsi="Arial" w:cs="Arial"/>
                <w:lang w:val="en-US"/>
              </w:rPr>
              <w:t>9.c.</w:t>
            </w:r>
            <w:r w:rsidR="001A05C0">
              <w:rPr>
                <w:rFonts w:ascii="Arial" w:hAnsi="Arial" w:cs="Arial"/>
                <w:lang w:val="en-US"/>
              </w:rPr>
              <w:t>5</w:t>
            </w:r>
            <w:r w:rsidR="00FE5381" w:rsidRPr="00FE5381">
              <w:rPr>
                <w:rFonts w:ascii="Arial" w:hAnsi="Arial" w:cs="Arial"/>
                <w:lang w:val="en-US"/>
              </w:rPr>
              <w:t xml:space="preserve"> </w:t>
            </w:r>
            <w:r w:rsidRPr="00627039">
              <w:rPr>
                <w:rFonts w:ascii="Arial" w:hAnsi="Arial" w:cs="Arial"/>
                <w:lang w:val="en-US"/>
              </w:rPr>
              <w:t xml:space="preserve">Resolution concerning the discharge of </w:t>
            </w:r>
            <w:r w:rsidR="00A54BD2" w:rsidRPr="00627039">
              <w:rPr>
                <w:rFonts w:ascii="Arial" w:hAnsi="Arial" w:cs="Arial"/>
                <w:lang w:val="en-US"/>
              </w:rPr>
              <w:t xml:space="preserve">Malin </w:t>
            </w:r>
            <w:proofErr w:type="spellStart"/>
            <w:r w:rsidR="00A54BD2" w:rsidRPr="00627039">
              <w:rPr>
                <w:rFonts w:ascii="Arial" w:hAnsi="Arial" w:cs="Arial"/>
                <w:lang w:val="en-US"/>
              </w:rPr>
              <w:t>Nordesjö</w:t>
            </w:r>
            <w:proofErr w:type="spellEnd"/>
            <w:r w:rsidR="00A54BD2" w:rsidRPr="00627039">
              <w:rPr>
                <w:rFonts w:ascii="Arial" w:hAnsi="Arial" w:cs="Arial"/>
                <w:lang w:val="en-US"/>
              </w:rPr>
              <w:t xml:space="preserve"> </w:t>
            </w:r>
            <w:r w:rsidRPr="00627039">
              <w:rPr>
                <w:rFonts w:ascii="Arial" w:hAnsi="Arial" w:cs="Arial"/>
                <w:lang w:val="en-US"/>
              </w:rPr>
              <w:t>from personal liability for</w:t>
            </w:r>
            <w:r w:rsidR="00627039" w:rsidRPr="00627039">
              <w:rPr>
                <w:rFonts w:ascii="Arial" w:hAnsi="Arial" w:cs="Arial"/>
                <w:lang w:val="en-US"/>
              </w:rPr>
              <w:t xml:space="preserve"> </w:t>
            </w:r>
            <w:r w:rsidRPr="00627039">
              <w:rPr>
                <w:rFonts w:ascii="Arial" w:hAnsi="Arial" w:cs="Arial"/>
                <w:lang w:val="en-US"/>
              </w:rPr>
              <w:t>h</w:t>
            </w:r>
            <w:r w:rsidR="008D512C" w:rsidRPr="00627039">
              <w:rPr>
                <w:rFonts w:ascii="Arial" w:hAnsi="Arial" w:cs="Arial"/>
                <w:lang w:val="en-US"/>
              </w:rPr>
              <w:t>er</w:t>
            </w:r>
            <w:r w:rsidR="00FE5381" w:rsidRPr="00627039">
              <w:rPr>
                <w:rFonts w:ascii="Arial" w:hAnsi="Arial" w:cs="Arial"/>
                <w:lang w:val="en-US"/>
              </w:rPr>
              <w:t xml:space="preserve"> </w:t>
            </w:r>
            <w:r w:rsidRPr="00627039">
              <w:rPr>
                <w:rFonts w:ascii="Arial" w:hAnsi="Arial" w:cs="Arial"/>
                <w:lang w:val="en-US"/>
              </w:rPr>
              <w:t>administration as a director for the entire 20</w:t>
            </w:r>
            <w:r w:rsidR="00A54BD2" w:rsidRPr="00627039">
              <w:rPr>
                <w:rFonts w:ascii="Arial" w:hAnsi="Arial" w:cs="Arial"/>
                <w:lang w:val="en-US"/>
              </w:rPr>
              <w:t>2</w:t>
            </w:r>
            <w:r w:rsidR="001A05C0" w:rsidRPr="00627039">
              <w:rPr>
                <w:rFonts w:ascii="Arial" w:hAnsi="Arial" w:cs="Arial"/>
                <w:lang w:val="en-US"/>
              </w:rPr>
              <w:t>1</w:t>
            </w:r>
            <w:r w:rsidRPr="00627039">
              <w:rPr>
                <w:rFonts w:ascii="Arial" w:hAnsi="Arial" w:cs="Arial"/>
                <w:lang w:val="en-US"/>
              </w:rPr>
              <w:t>/202</w:t>
            </w:r>
            <w:r w:rsidR="001A05C0" w:rsidRPr="00627039">
              <w:rPr>
                <w:rFonts w:ascii="Arial" w:hAnsi="Arial" w:cs="Arial"/>
                <w:lang w:val="en-US"/>
              </w:rPr>
              <w:t>2</w:t>
            </w:r>
            <w:r w:rsidRPr="00627039">
              <w:rPr>
                <w:rFonts w:ascii="Arial" w:hAnsi="Arial" w:cs="Arial"/>
                <w:lang w:val="en-US"/>
              </w:rPr>
              <w:t xml:space="preserve"> financial year</w:t>
            </w:r>
          </w:p>
          <w:p w14:paraId="716BEFE8" w14:textId="09B6D911" w:rsidR="004C664E" w:rsidRPr="004256C9" w:rsidRDefault="00240A5B"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5263" w:rsidRPr="00240A5B" w14:paraId="0BC006A1" w14:textId="77777777" w:rsidTr="00083AC5">
        <w:tc>
          <w:tcPr>
            <w:tcW w:w="9062" w:type="dxa"/>
          </w:tcPr>
          <w:p w14:paraId="31F80062" w14:textId="4EE75A3E" w:rsidR="00DE5263" w:rsidRDefault="00DE5263" w:rsidP="006D69CC">
            <w:pPr>
              <w:tabs>
                <w:tab w:val="left" w:pos="447"/>
              </w:tabs>
              <w:spacing w:before="80" w:after="80"/>
              <w:ind w:left="454" w:hanging="425"/>
              <w:rPr>
                <w:rFonts w:ascii="Arial" w:hAnsi="Arial" w:cs="Arial"/>
                <w:lang w:val="en-GB"/>
              </w:rPr>
            </w:pPr>
            <w:r w:rsidRPr="004256C9">
              <w:rPr>
                <w:rFonts w:ascii="Arial" w:hAnsi="Arial" w:cs="Arial"/>
                <w:lang w:val="en-GB"/>
              </w:rPr>
              <w:tab/>
            </w:r>
            <w:r w:rsidRPr="006D69CC">
              <w:rPr>
                <w:rFonts w:ascii="Arial" w:hAnsi="Arial" w:cs="Arial"/>
                <w:lang w:val="en-GB"/>
              </w:rPr>
              <w:t xml:space="preserve">9.c.6 </w:t>
            </w:r>
            <w:r w:rsidRPr="004256C9">
              <w:rPr>
                <w:rFonts w:ascii="Arial" w:hAnsi="Arial" w:cs="Arial"/>
                <w:lang w:val="en-GB"/>
              </w:rPr>
              <w:t xml:space="preserve">Resolution concerning the discharge of </w:t>
            </w:r>
            <w:r>
              <w:rPr>
                <w:rFonts w:ascii="Arial" w:hAnsi="Arial" w:cs="Arial"/>
                <w:lang w:val="en-GB"/>
              </w:rPr>
              <w:t xml:space="preserve">Niklas Stenberg </w:t>
            </w:r>
            <w:r w:rsidRPr="004256C9">
              <w:rPr>
                <w:rFonts w:ascii="Arial" w:hAnsi="Arial" w:cs="Arial"/>
                <w:lang w:val="en-GB"/>
              </w:rPr>
              <w:t>from personal liability for</w:t>
            </w:r>
            <w:r>
              <w:rPr>
                <w:rFonts w:ascii="Arial" w:hAnsi="Arial" w:cs="Arial"/>
                <w:lang w:val="en-GB"/>
              </w:rPr>
              <w:t xml:space="preserve"> </w:t>
            </w:r>
            <w:r w:rsidRPr="004256C9">
              <w:rPr>
                <w:rFonts w:ascii="Arial" w:hAnsi="Arial" w:cs="Arial"/>
                <w:lang w:val="en-GB"/>
              </w:rPr>
              <w:t>h</w:t>
            </w:r>
            <w:r w:rsidR="00461AC3">
              <w:rPr>
                <w:rFonts w:ascii="Arial" w:hAnsi="Arial" w:cs="Arial"/>
                <w:lang w:val="en-GB"/>
              </w:rPr>
              <w:t>is</w:t>
            </w:r>
            <w:r>
              <w:rPr>
                <w:rFonts w:ascii="Arial" w:hAnsi="Arial" w:cs="Arial"/>
                <w:lang w:val="en-GB"/>
              </w:rPr>
              <w:t xml:space="preserve"> </w:t>
            </w:r>
            <w:r w:rsidRPr="004256C9">
              <w:rPr>
                <w:rFonts w:ascii="Arial" w:hAnsi="Arial" w:cs="Arial"/>
                <w:lang w:val="en-GB"/>
              </w:rPr>
              <w:t xml:space="preserve">administration as a director </w:t>
            </w:r>
            <w:r w:rsidR="00A02F6C" w:rsidRPr="004256C9">
              <w:rPr>
                <w:rFonts w:ascii="Arial" w:hAnsi="Arial" w:cs="Arial"/>
                <w:lang w:val="en-GB"/>
              </w:rPr>
              <w:t xml:space="preserve">from </w:t>
            </w:r>
            <w:r w:rsidR="00A02F6C">
              <w:rPr>
                <w:rFonts w:ascii="Arial" w:hAnsi="Arial" w:cs="Arial"/>
                <w:lang w:val="en-GB"/>
              </w:rPr>
              <w:t>31 August 2021</w:t>
            </w:r>
            <w:r w:rsidR="00A02F6C" w:rsidRPr="004256C9">
              <w:rPr>
                <w:rFonts w:ascii="Arial" w:hAnsi="Arial" w:cs="Arial"/>
                <w:lang w:val="en-GB"/>
              </w:rPr>
              <w:t xml:space="preserve"> until </w:t>
            </w:r>
            <w:r w:rsidR="00A02F6C">
              <w:rPr>
                <w:rFonts w:ascii="Arial" w:hAnsi="Arial" w:cs="Arial"/>
                <w:lang w:val="en-GB"/>
              </w:rPr>
              <w:t>31 March</w:t>
            </w:r>
            <w:r w:rsidR="00A02F6C" w:rsidRPr="004256C9">
              <w:rPr>
                <w:rFonts w:ascii="Arial" w:hAnsi="Arial" w:cs="Arial"/>
                <w:lang w:val="en-GB"/>
              </w:rPr>
              <w:t xml:space="preserve"> 202</w:t>
            </w:r>
            <w:r w:rsidR="00A02F6C">
              <w:rPr>
                <w:rFonts w:ascii="Arial" w:hAnsi="Arial" w:cs="Arial"/>
                <w:lang w:val="en-GB"/>
              </w:rPr>
              <w:t>2</w:t>
            </w:r>
            <w:r w:rsidR="00A02F6C" w:rsidRPr="004256C9">
              <w:rPr>
                <w:rFonts w:ascii="Arial" w:hAnsi="Arial" w:cs="Arial"/>
                <w:lang w:val="en-GB"/>
              </w:rPr>
              <w:t>, inclusive</w:t>
            </w:r>
          </w:p>
          <w:p w14:paraId="219C7EFA" w14:textId="790151A7" w:rsidR="00DE5263" w:rsidRPr="004256C9" w:rsidRDefault="00DE5263"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80B67" w:rsidRPr="004256C9" w14:paraId="7F016DAE" w14:textId="77777777" w:rsidTr="00083AC5">
        <w:tc>
          <w:tcPr>
            <w:tcW w:w="9062" w:type="dxa"/>
          </w:tcPr>
          <w:p w14:paraId="69D7C54E" w14:textId="3B7F7F0A" w:rsidR="00480B67" w:rsidRPr="004256C9" w:rsidRDefault="00627039" w:rsidP="00480B67">
            <w:pPr>
              <w:tabs>
                <w:tab w:val="left" w:pos="447"/>
              </w:tabs>
              <w:spacing w:before="80" w:after="80"/>
              <w:ind w:left="454" w:hanging="425"/>
              <w:rPr>
                <w:rFonts w:ascii="Arial" w:hAnsi="Arial" w:cs="Arial"/>
                <w:lang w:val="en-GB"/>
              </w:rPr>
            </w:pPr>
            <w:r>
              <w:rPr>
                <w:rFonts w:ascii="Arial" w:hAnsi="Arial" w:cs="Arial"/>
                <w:lang w:val="en-GB"/>
              </w:rPr>
              <w:tab/>
            </w:r>
            <w:r w:rsidR="00FE5381" w:rsidRPr="00FE5381">
              <w:rPr>
                <w:rFonts w:ascii="Arial" w:hAnsi="Arial" w:cs="Arial"/>
                <w:lang w:val="en-US"/>
              </w:rPr>
              <w:t>9.c.</w:t>
            </w:r>
            <w:r w:rsidR="00DE5263">
              <w:rPr>
                <w:rFonts w:ascii="Arial" w:hAnsi="Arial" w:cs="Arial"/>
                <w:lang w:val="en-US"/>
              </w:rPr>
              <w:t>7</w:t>
            </w:r>
            <w:r w:rsidR="00FE5381" w:rsidRPr="00FE5381">
              <w:rPr>
                <w:rFonts w:ascii="Arial" w:hAnsi="Arial" w:cs="Arial"/>
                <w:lang w:val="en-US"/>
              </w:rPr>
              <w:t xml:space="preserve"> </w:t>
            </w:r>
            <w:r w:rsidR="00480B67" w:rsidRPr="004256C9">
              <w:rPr>
                <w:rFonts w:ascii="Arial" w:hAnsi="Arial" w:cs="Arial"/>
                <w:lang w:val="en-GB"/>
              </w:rPr>
              <w:t xml:space="preserve">Resolution concerning the discharge of Lillemor Backström from personal liability for her administration as a director and employee representative </w:t>
            </w:r>
            <w:r w:rsidR="00DE5263" w:rsidRPr="004256C9">
              <w:rPr>
                <w:rFonts w:ascii="Arial" w:hAnsi="Arial" w:cs="Arial"/>
                <w:lang w:val="en-GB"/>
              </w:rPr>
              <w:t xml:space="preserve">from </w:t>
            </w:r>
            <w:r w:rsidR="00DE5263">
              <w:rPr>
                <w:rFonts w:ascii="Arial" w:hAnsi="Arial" w:cs="Arial"/>
                <w:lang w:val="en-GB"/>
              </w:rPr>
              <w:t>1</w:t>
            </w:r>
            <w:r>
              <w:rPr>
                <w:rFonts w:ascii="Arial" w:hAnsi="Arial" w:cs="Arial"/>
                <w:lang w:val="en-GB"/>
              </w:rPr>
              <w:t> </w:t>
            </w:r>
            <w:r w:rsidR="00DE5263">
              <w:rPr>
                <w:rFonts w:ascii="Arial" w:hAnsi="Arial" w:cs="Arial"/>
                <w:lang w:val="en-GB"/>
              </w:rPr>
              <w:t>April</w:t>
            </w:r>
            <w:r>
              <w:rPr>
                <w:rFonts w:ascii="Arial" w:hAnsi="Arial" w:cs="Arial"/>
                <w:lang w:val="en-GB"/>
              </w:rPr>
              <w:t> </w:t>
            </w:r>
            <w:r w:rsidR="00DE5263">
              <w:rPr>
                <w:rFonts w:ascii="Arial" w:hAnsi="Arial" w:cs="Arial"/>
                <w:lang w:val="en-GB"/>
              </w:rPr>
              <w:t>2021</w:t>
            </w:r>
            <w:r w:rsidR="00DE5263" w:rsidRPr="004256C9">
              <w:rPr>
                <w:rFonts w:ascii="Arial" w:hAnsi="Arial" w:cs="Arial"/>
                <w:lang w:val="en-GB"/>
              </w:rPr>
              <w:t xml:space="preserve"> until </w:t>
            </w:r>
            <w:r w:rsidR="002F0ECB">
              <w:rPr>
                <w:rFonts w:ascii="Arial" w:hAnsi="Arial" w:cs="Arial"/>
                <w:lang w:val="en-GB"/>
              </w:rPr>
              <w:t>6</w:t>
            </w:r>
            <w:r w:rsidR="00DE5263" w:rsidRPr="004256C9">
              <w:rPr>
                <w:rFonts w:ascii="Arial" w:hAnsi="Arial" w:cs="Arial"/>
                <w:lang w:val="en-GB"/>
              </w:rPr>
              <w:t xml:space="preserve"> </w:t>
            </w:r>
            <w:r w:rsidR="00DE5263">
              <w:rPr>
                <w:rFonts w:ascii="Arial" w:hAnsi="Arial" w:cs="Arial"/>
                <w:lang w:val="en-GB"/>
              </w:rPr>
              <w:t>September</w:t>
            </w:r>
            <w:r w:rsidR="00DE5263" w:rsidRPr="004256C9">
              <w:rPr>
                <w:rFonts w:ascii="Arial" w:hAnsi="Arial" w:cs="Arial"/>
                <w:lang w:val="en-GB"/>
              </w:rPr>
              <w:t xml:space="preserve"> 202</w:t>
            </w:r>
            <w:r w:rsidR="00DE5263">
              <w:rPr>
                <w:rFonts w:ascii="Arial" w:hAnsi="Arial" w:cs="Arial"/>
                <w:lang w:val="en-GB"/>
              </w:rPr>
              <w:t>1</w:t>
            </w:r>
            <w:r w:rsidR="00DE5263" w:rsidRPr="004256C9">
              <w:rPr>
                <w:rFonts w:ascii="Arial" w:hAnsi="Arial" w:cs="Arial"/>
                <w:lang w:val="en-GB"/>
              </w:rPr>
              <w:t>, inclusive</w:t>
            </w:r>
          </w:p>
          <w:p w14:paraId="15B9410E" w14:textId="23B01C29" w:rsidR="00480B67" w:rsidRPr="004256C9" w:rsidRDefault="00240A5B" w:rsidP="005D6A3C">
            <w:pPr>
              <w:tabs>
                <w:tab w:val="left" w:pos="1586"/>
                <w:tab w:val="left" w:pos="2581"/>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991050" w:rsidRPr="004256C9" w14:paraId="62C4E682" w14:textId="77777777" w:rsidTr="00083AC5">
        <w:tc>
          <w:tcPr>
            <w:tcW w:w="9062" w:type="dxa"/>
          </w:tcPr>
          <w:p w14:paraId="74D9A3DE" w14:textId="1BF7DAE5" w:rsidR="00991050" w:rsidRPr="004256C9" w:rsidRDefault="00627039" w:rsidP="00991050">
            <w:pPr>
              <w:tabs>
                <w:tab w:val="left" w:pos="447"/>
              </w:tabs>
              <w:spacing w:before="80" w:after="80"/>
              <w:ind w:left="454" w:hanging="425"/>
              <w:rPr>
                <w:rFonts w:ascii="Arial" w:hAnsi="Arial" w:cs="Arial"/>
                <w:lang w:val="en-GB"/>
              </w:rPr>
            </w:pPr>
            <w:r>
              <w:rPr>
                <w:rFonts w:ascii="Arial" w:hAnsi="Arial" w:cs="Arial"/>
                <w:lang w:val="en-US"/>
              </w:rPr>
              <w:tab/>
            </w:r>
            <w:r w:rsidR="00FE5381" w:rsidRPr="00FE5381">
              <w:rPr>
                <w:rFonts w:ascii="Arial" w:hAnsi="Arial" w:cs="Arial"/>
                <w:lang w:val="en-US"/>
              </w:rPr>
              <w:t>9.c.</w:t>
            </w:r>
            <w:r w:rsidR="00DE5263">
              <w:rPr>
                <w:rFonts w:ascii="Arial" w:hAnsi="Arial" w:cs="Arial"/>
                <w:lang w:val="en-US"/>
              </w:rPr>
              <w:t>8</w:t>
            </w:r>
            <w:r w:rsidR="00FE5381" w:rsidRPr="00FE5381">
              <w:rPr>
                <w:rFonts w:ascii="Arial" w:hAnsi="Arial" w:cs="Arial"/>
                <w:lang w:val="en-US"/>
              </w:rPr>
              <w:t xml:space="preserve"> </w:t>
            </w:r>
            <w:r w:rsidR="00991050" w:rsidRPr="004256C9">
              <w:rPr>
                <w:rFonts w:ascii="Arial" w:hAnsi="Arial" w:cs="Arial"/>
                <w:lang w:val="en-GB"/>
              </w:rPr>
              <w:t>Resolution concerning the discharge of Anette Swanemar from personal liability for her administration as a director and employee representative for the entire 20</w:t>
            </w:r>
            <w:r w:rsidR="00A54BD2">
              <w:rPr>
                <w:rFonts w:ascii="Arial" w:hAnsi="Arial" w:cs="Arial"/>
                <w:lang w:val="en-GB"/>
              </w:rPr>
              <w:t>2</w:t>
            </w:r>
            <w:r w:rsidR="00DE5263">
              <w:rPr>
                <w:rFonts w:ascii="Arial" w:hAnsi="Arial" w:cs="Arial"/>
                <w:lang w:val="en-GB"/>
              </w:rPr>
              <w:t>1</w:t>
            </w:r>
            <w:r w:rsidR="00991050" w:rsidRPr="004256C9">
              <w:rPr>
                <w:rFonts w:ascii="Arial" w:hAnsi="Arial" w:cs="Arial"/>
                <w:lang w:val="en-GB"/>
              </w:rPr>
              <w:t>/202</w:t>
            </w:r>
            <w:r w:rsidR="00DE5263">
              <w:rPr>
                <w:rFonts w:ascii="Arial" w:hAnsi="Arial" w:cs="Arial"/>
                <w:lang w:val="en-GB"/>
              </w:rPr>
              <w:t>2</w:t>
            </w:r>
            <w:r w:rsidR="00991050" w:rsidRPr="004256C9">
              <w:rPr>
                <w:rFonts w:ascii="Arial" w:hAnsi="Arial" w:cs="Arial"/>
                <w:lang w:val="en-GB"/>
              </w:rPr>
              <w:t xml:space="preserve"> financial year</w:t>
            </w:r>
          </w:p>
          <w:p w14:paraId="5C707EFF" w14:textId="36CAA685" w:rsidR="00991050" w:rsidRPr="004256C9" w:rsidRDefault="00240A5B"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DE5263" w:rsidRPr="004256C9" w14:paraId="3FD5C657" w14:textId="77777777" w:rsidTr="00083AC5">
        <w:tc>
          <w:tcPr>
            <w:tcW w:w="9062" w:type="dxa"/>
          </w:tcPr>
          <w:p w14:paraId="45F4E44B" w14:textId="2041B585" w:rsidR="00DE5263" w:rsidRPr="004256C9" w:rsidRDefault="00627039" w:rsidP="00DE5263">
            <w:pPr>
              <w:tabs>
                <w:tab w:val="left" w:pos="447"/>
              </w:tabs>
              <w:spacing w:before="80" w:after="80"/>
              <w:ind w:left="454" w:hanging="425"/>
              <w:rPr>
                <w:rFonts w:ascii="Arial" w:hAnsi="Arial" w:cs="Arial"/>
                <w:lang w:val="en-GB"/>
              </w:rPr>
            </w:pPr>
            <w:r>
              <w:rPr>
                <w:rFonts w:ascii="Arial" w:hAnsi="Arial" w:cs="Arial"/>
                <w:lang w:val="en-US"/>
              </w:rPr>
              <w:tab/>
            </w:r>
            <w:r w:rsidR="00DE5263" w:rsidRPr="00FE5381">
              <w:rPr>
                <w:rFonts w:ascii="Arial" w:hAnsi="Arial" w:cs="Arial"/>
                <w:lang w:val="en-US"/>
              </w:rPr>
              <w:t>9.c.</w:t>
            </w:r>
            <w:r w:rsidR="00DE5263">
              <w:rPr>
                <w:rFonts w:ascii="Arial" w:hAnsi="Arial" w:cs="Arial"/>
                <w:lang w:val="en-US"/>
              </w:rPr>
              <w:t>9</w:t>
            </w:r>
            <w:r w:rsidR="00DE5263" w:rsidRPr="00FE5381">
              <w:rPr>
                <w:rFonts w:ascii="Arial" w:hAnsi="Arial" w:cs="Arial"/>
                <w:lang w:val="en-US"/>
              </w:rPr>
              <w:t xml:space="preserve"> </w:t>
            </w:r>
            <w:r w:rsidR="00DE5263" w:rsidRPr="004256C9">
              <w:rPr>
                <w:rFonts w:ascii="Arial" w:hAnsi="Arial" w:cs="Arial"/>
                <w:lang w:val="en-GB"/>
              </w:rPr>
              <w:t xml:space="preserve">Resolution concerning the discharge of </w:t>
            </w:r>
            <w:r w:rsidR="00DE5263">
              <w:rPr>
                <w:rFonts w:ascii="Arial" w:hAnsi="Arial" w:cs="Arial"/>
                <w:lang w:val="en-GB"/>
              </w:rPr>
              <w:t>Christian Sigurdson</w:t>
            </w:r>
            <w:r w:rsidR="00DE5263" w:rsidRPr="004256C9">
              <w:rPr>
                <w:rFonts w:ascii="Arial" w:hAnsi="Arial" w:cs="Arial"/>
                <w:lang w:val="en-GB"/>
              </w:rPr>
              <w:t xml:space="preserve"> from personal liability for h</w:t>
            </w:r>
            <w:r w:rsidR="00DE5263">
              <w:rPr>
                <w:rFonts w:ascii="Arial" w:hAnsi="Arial" w:cs="Arial"/>
                <w:lang w:val="en-GB"/>
              </w:rPr>
              <w:t>is</w:t>
            </w:r>
            <w:r w:rsidR="00DE5263" w:rsidRPr="004256C9">
              <w:rPr>
                <w:rFonts w:ascii="Arial" w:hAnsi="Arial" w:cs="Arial"/>
                <w:lang w:val="en-GB"/>
              </w:rPr>
              <w:t xml:space="preserve"> administration as a director and employee representative from </w:t>
            </w:r>
            <w:r w:rsidR="002F0ECB">
              <w:rPr>
                <w:rFonts w:ascii="Arial" w:hAnsi="Arial" w:cs="Arial"/>
                <w:lang w:val="en-GB"/>
              </w:rPr>
              <w:t>6</w:t>
            </w:r>
            <w:r>
              <w:rPr>
                <w:rFonts w:ascii="Arial" w:hAnsi="Arial" w:cs="Arial"/>
                <w:lang w:val="en-GB"/>
              </w:rPr>
              <w:t> </w:t>
            </w:r>
            <w:r w:rsidR="00DE5263">
              <w:rPr>
                <w:rFonts w:ascii="Arial" w:hAnsi="Arial" w:cs="Arial"/>
                <w:lang w:val="en-GB"/>
              </w:rPr>
              <w:t>September 2021</w:t>
            </w:r>
            <w:r w:rsidR="00DE5263" w:rsidRPr="004256C9">
              <w:rPr>
                <w:rFonts w:ascii="Arial" w:hAnsi="Arial" w:cs="Arial"/>
                <w:lang w:val="en-GB"/>
              </w:rPr>
              <w:t xml:space="preserve"> until </w:t>
            </w:r>
            <w:r w:rsidR="00DE5263">
              <w:rPr>
                <w:rFonts w:ascii="Arial" w:hAnsi="Arial" w:cs="Arial"/>
                <w:lang w:val="en-GB"/>
              </w:rPr>
              <w:t>31 Mar</w:t>
            </w:r>
            <w:r w:rsidR="00A02F6C">
              <w:rPr>
                <w:rFonts w:ascii="Arial" w:hAnsi="Arial" w:cs="Arial"/>
                <w:lang w:val="en-GB"/>
              </w:rPr>
              <w:t>ch</w:t>
            </w:r>
            <w:r w:rsidR="00DE5263" w:rsidRPr="004256C9">
              <w:rPr>
                <w:rFonts w:ascii="Arial" w:hAnsi="Arial" w:cs="Arial"/>
                <w:lang w:val="en-GB"/>
              </w:rPr>
              <w:t xml:space="preserve"> 202</w:t>
            </w:r>
            <w:r w:rsidR="00DE5263">
              <w:rPr>
                <w:rFonts w:ascii="Arial" w:hAnsi="Arial" w:cs="Arial"/>
                <w:lang w:val="en-GB"/>
              </w:rPr>
              <w:t>2</w:t>
            </w:r>
            <w:r w:rsidR="00DE5263" w:rsidRPr="004256C9">
              <w:rPr>
                <w:rFonts w:ascii="Arial" w:hAnsi="Arial" w:cs="Arial"/>
                <w:lang w:val="en-GB"/>
              </w:rPr>
              <w:t>, inclusive</w:t>
            </w:r>
          </w:p>
          <w:p w14:paraId="27D8B649" w14:textId="7723BA7A" w:rsidR="00DE5263" w:rsidRPr="004256C9" w:rsidRDefault="00DE5263"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4C664E" w:rsidRPr="004256C9" w14:paraId="4BEDC760" w14:textId="77777777" w:rsidTr="00083AC5">
        <w:tc>
          <w:tcPr>
            <w:tcW w:w="9062" w:type="dxa"/>
          </w:tcPr>
          <w:p w14:paraId="36CBFC51" w14:textId="303D8ABF" w:rsidR="008A22D3" w:rsidRPr="004256C9" w:rsidRDefault="008A22D3" w:rsidP="006D69CC">
            <w:pPr>
              <w:tabs>
                <w:tab w:val="left" w:pos="447"/>
              </w:tabs>
              <w:spacing w:before="80" w:after="80"/>
              <w:ind w:left="454" w:hanging="425"/>
              <w:rPr>
                <w:rFonts w:ascii="Arial" w:hAnsi="Arial" w:cs="Arial"/>
                <w:lang w:val="en-GB"/>
              </w:rPr>
            </w:pPr>
            <w:r w:rsidRPr="004256C9">
              <w:rPr>
                <w:rFonts w:ascii="Arial" w:hAnsi="Arial" w:cs="Arial"/>
                <w:lang w:val="en-GB"/>
              </w:rPr>
              <w:tab/>
            </w:r>
            <w:r w:rsidR="00FE5381" w:rsidRPr="006D69CC">
              <w:rPr>
                <w:rFonts w:ascii="Arial" w:hAnsi="Arial" w:cs="Arial"/>
                <w:lang w:val="en-GB"/>
              </w:rPr>
              <w:t xml:space="preserve">9.c.10 </w:t>
            </w:r>
            <w:r w:rsidRPr="004256C9">
              <w:rPr>
                <w:rFonts w:ascii="Arial" w:hAnsi="Arial" w:cs="Arial"/>
                <w:lang w:val="en-GB"/>
              </w:rPr>
              <w:t>Resolution concerning the discharge of Pontus Boman from personal liability</w:t>
            </w:r>
            <w:r w:rsidR="00627039">
              <w:rPr>
                <w:rFonts w:ascii="Arial" w:hAnsi="Arial" w:cs="Arial"/>
                <w:lang w:val="en-GB"/>
              </w:rPr>
              <w:t xml:space="preserve"> </w:t>
            </w:r>
            <w:r w:rsidRPr="004256C9">
              <w:rPr>
                <w:rFonts w:ascii="Arial" w:hAnsi="Arial" w:cs="Arial"/>
                <w:lang w:val="en-GB"/>
              </w:rPr>
              <w:t>for his</w:t>
            </w:r>
            <w:r w:rsidR="00FE5381">
              <w:rPr>
                <w:rFonts w:ascii="Arial" w:hAnsi="Arial" w:cs="Arial"/>
                <w:lang w:val="en-GB"/>
              </w:rPr>
              <w:t xml:space="preserve"> </w:t>
            </w:r>
            <w:r w:rsidRPr="004256C9">
              <w:rPr>
                <w:rFonts w:ascii="Arial" w:hAnsi="Arial" w:cs="Arial"/>
                <w:lang w:val="en-GB"/>
              </w:rPr>
              <w:t xml:space="preserve">administration as </w:t>
            </w:r>
            <w:r w:rsidRPr="000656B4">
              <w:rPr>
                <w:rFonts w:ascii="Arial" w:hAnsi="Arial" w:cs="Arial"/>
                <w:lang w:val="en-GB"/>
              </w:rPr>
              <w:t xml:space="preserve">President &amp; CEO </w:t>
            </w:r>
            <w:r w:rsidR="00647E71" w:rsidRPr="004256C9">
              <w:rPr>
                <w:rFonts w:ascii="Arial" w:hAnsi="Arial" w:cs="Arial"/>
                <w:lang w:val="en-GB"/>
              </w:rPr>
              <w:t xml:space="preserve">from </w:t>
            </w:r>
            <w:r w:rsidR="00647E71">
              <w:rPr>
                <w:rFonts w:ascii="Arial" w:hAnsi="Arial" w:cs="Arial"/>
                <w:lang w:val="en-GB"/>
              </w:rPr>
              <w:t>1 April 2021</w:t>
            </w:r>
            <w:r w:rsidR="00647E71" w:rsidRPr="004256C9">
              <w:rPr>
                <w:rFonts w:ascii="Arial" w:hAnsi="Arial" w:cs="Arial"/>
                <w:lang w:val="en-GB"/>
              </w:rPr>
              <w:t xml:space="preserve"> until </w:t>
            </w:r>
            <w:r w:rsidR="00647E71">
              <w:rPr>
                <w:rFonts w:ascii="Arial" w:hAnsi="Arial" w:cs="Arial"/>
                <w:lang w:val="en-GB"/>
              </w:rPr>
              <w:t>30 April 2021</w:t>
            </w:r>
            <w:r w:rsidR="00647E71" w:rsidRPr="004256C9">
              <w:rPr>
                <w:rFonts w:ascii="Arial" w:hAnsi="Arial" w:cs="Arial"/>
                <w:lang w:val="en-GB"/>
              </w:rPr>
              <w:t>, inclusive</w:t>
            </w:r>
          </w:p>
          <w:p w14:paraId="4A9B8944" w14:textId="35FF2A25" w:rsidR="004C664E" w:rsidRPr="004256C9" w:rsidRDefault="00240A5B" w:rsidP="005D6A3C">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647E71" w:rsidRPr="004256C9" w14:paraId="4FF31528" w14:textId="77777777" w:rsidTr="00083AC5">
        <w:tc>
          <w:tcPr>
            <w:tcW w:w="9062" w:type="dxa"/>
          </w:tcPr>
          <w:p w14:paraId="618BDD76" w14:textId="4C31A7F4" w:rsidR="00647E71" w:rsidRPr="004256C9" w:rsidRDefault="00647E71" w:rsidP="00647E71">
            <w:pPr>
              <w:tabs>
                <w:tab w:val="left" w:pos="447"/>
              </w:tabs>
              <w:spacing w:before="80" w:after="80"/>
              <w:ind w:left="454" w:hanging="425"/>
              <w:rPr>
                <w:rFonts w:ascii="Arial" w:hAnsi="Arial" w:cs="Arial"/>
                <w:lang w:val="en-GB"/>
              </w:rPr>
            </w:pPr>
            <w:r w:rsidRPr="004256C9">
              <w:rPr>
                <w:rFonts w:ascii="Arial" w:hAnsi="Arial" w:cs="Arial"/>
                <w:lang w:val="en-GB"/>
              </w:rPr>
              <w:tab/>
            </w:r>
            <w:r w:rsidRPr="00CE1882">
              <w:rPr>
                <w:rFonts w:ascii="Arial" w:hAnsi="Arial" w:cs="Arial"/>
                <w:lang w:val="en-GB"/>
              </w:rPr>
              <w:t>9.c.1</w:t>
            </w:r>
            <w:r>
              <w:rPr>
                <w:rFonts w:ascii="Arial" w:hAnsi="Arial" w:cs="Arial"/>
                <w:lang w:val="en-GB"/>
              </w:rPr>
              <w:t>1</w:t>
            </w:r>
            <w:r w:rsidRPr="00CE1882">
              <w:rPr>
                <w:rFonts w:ascii="Arial" w:hAnsi="Arial" w:cs="Arial"/>
                <w:lang w:val="en-GB"/>
              </w:rPr>
              <w:t xml:space="preserve"> </w:t>
            </w:r>
            <w:r w:rsidRPr="004256C9">
              <w:rPr>
                <w:rFonts w:ascii="Arial" w:hAnsi="Arial" w:cs="Arial"/>
                <w:lang w:val="en-GB"/>
              </w:rPr>
              <w:t xml:space="preserve">Resolution concerning the discharge of </w:t>
            </w:r>
            <w:r>
              <w:rPr>
                <w:rFonts w:ascii="Arial" w:hAnsi="Arial" w:cs="Arial"/>
                <w:lang w:val="en-GB"/>
              </w:rPr>
              <w:t>Magnus Söderlind</w:t>
            </w:r>
            <w:r w:rsidRPr="004256C9">
              <w:rPr>
                <w:rFonts w:ascii="Arial" w:hAnsi="Arial" w:cs="Arial"/>
                <w:lang w:val="en-GB"/>
              </w:rPr>
              <w:t xml:space="preserve"> from personal liability</w:t>
            </w:r>
            <w:r>
              <w:rPr>
                <w:rFonts w:ascii="Arial" w:hAnsi="Arial" w:cs="Arial"/>
                <w:lang w:val="en-GB"/>
              </w:rPr>
              <w:t xml:space="preserve"> </w:t>
            </w:r>
            <w:r w:rsidRPr="004256C9">
              <w:rPr>
                <w:rFonts w:ascii="Arial" w:hAnsi="Arial" w:cs="Arial"/>
                <w:lang w:val="en-GB"/>
              </w:rPr>
              <w:t>for his</w:t>
            </w:r>
            <w:r>
              <w:rPr>
                <w:rFonts w:ascii="Arial" w:hAnsi="Arial" w:cs="Arial"/>
                <w:lang w:val="en-GB"/>
              </w:rPr>
              <w:t xml:space="preserve"> </w:t>
            </w:r>
            <w:r w:rsidRPr="004256C9">
              <w:rPr>
                <w:rFonts w:ascii="Arial" w:hAnsi="Arial" w:cs="Arial"/>
                <w:lang w:val="en-GB"/>
              </w:rPr>
              <w:t xml:space="preserve">administration as </w:t>
            </w:r>
            <w:r w:rsidRPr="000656B4">
              <w:rPr>
                <w:rFonts w:ascii="Arial" w:hAnsi="Arial" w:cs="Arial"/>
                <w:lang w:val="en-GB"/>
              </w:rPr>
              <w:t xml:space="preserve">President &amp; CEO </w:t>
            </w:r>
            <w:r w:rsidRPr="004256C9">
              <w:rPr>
                <w:rFonts w:ascii="Arial" w:hAnsi="Arial" w:cs="Arial"/>
                <w:lang w:val="en-GB"/>
              </w:rPr>
              <w:t xml:space="preserve">from </w:t>
            </w:r>
            <w:r>
              <w:rPr>
                <w:rFonts w:ascii="Arial" w:hAnsi="Arial" w:cs="Arial"/>
                <w:lang w:val="en-GB"/>
              </w:rPr>
              <w:t>1 May 2021</w:t>
            </w:r>
            <w:r w:rsidRPr="004256C9">
              <w:rPr>
                <w:rFonts w:ascii="Arial" w:hAnsi="Arial" w:cs="Arial"/>
                <w:lang w:val="en-GB"/>
              </w:rPr>
              <w:t xml:space="preserve"> until </w:t>
            </w:r>
            <w:r>
              <w:rPr>
                <w:rFonts w:ascii="Arial" w:hAnsi="Arial" w:cs="Arial"/>
                <w:lang w:val="en-GB"/>
              </w:rPr>
              <w:t>31</w:t>
            </w:r>
            <w:r w:rsidR="00627039">
              <w:rPr>
                <w:rFonts w:ascii="Arial" w:hAnsi="Arial" w:cs="Arial"/>
                <w:lang w:val="en-GB"/>
              </w:rPr>
              <w:t> </w:t>
            </w:r>
            <w:r>
              <w:rPr>
                <w:rFonts w:ascii="Arial" w:hAnsi="Arial" w:cs="Arial"/>
                <w:lang w:val="en-GB"/>
              </w:rPr>
              <w:t>March</w:t>
            </w:r>
            <w:r w:rsidR="00627039">
              <w:rPr>
                <w:rFonts w:ascii="Arial" w:hAnsi="Arial" w:cs="Arial"/>
                <w:lang w:val="en-GB"/>
              </w:rPr>
              <w:t> </w:t>
            </w:r>
            <w:r>
              <w:rPr>
                <w:rFonts w:ascii="Arial" w:hAnsi="Arial" w:cs="Arial"/>
                <w:lang w:val="en-GB"/>
              </w:rPr>
              <w:t>2022</w:t>
            </w:r>
            <w:r w:rsidRPr="004256C9">
              <w:rPr>
                <w:rFonts w:ascii="Arial" w:hAnsi="Arial" w:cs="Arial"/>
                <w:lang w:val="en-GB"/>
              </w:rPr>
              <w:t>, inclusive</w:t>
            </w:r>
          </w:p>
          <w:p w14:paraId="4F3C1B60" w14:textId="7C9AFA70" w:rsidR="00647E71" w:rsidRPr="004256C9" w:rsidRDefault="00647E71" w:rsidP="005D6A3C">
            <w:pPr>
              <w:tabs>
                <w:tab w:val="left" w:pos="1586"/>
                <w:tab w:val="left" w:pos="2579"/>
              </w:tabs>
              <w:spacing w:before="80" w:after="80"/>
              <w:ind w:left="447"/>
              <w:rPr>
                <w:rFonts w:ascii="Arial" w:hAnsi="Arial" w:cs="Arial"/>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A67EDF" w:rsidRPr="004256C9" w14:paraId="4809BB37" w14:textId="77777777" w:rsidTr="00415DDB">
        <w:tc>
          <w:tcPr>
            <w:tcW w:w="9062" w:type="dxa"/>
          </w:tcPr>
          <w:p w14:paraId="7C068743" w14:textId="77777777" w:rsidR="00A67EDF" w:rsidRPr="004256C9" w:rsidRDefault="00A67EDF" w:rsidP="007A3708">
            <w:pPr>
              <w:spacing w:before="80" w:after="80"/>
              <w:ind w:left="447" w:hanging="447"/>
              <w:rPr>
                <w:rFonts w:ascii="Arial" w:hAnsi="Arial" w:cs="Arial"/>
                <w:b/>
                <w:bCs/>
                <w:lang w:val="en-GB"/>
              </w:rPr>
            </w:pPr>
            <w:r w:rsidRPr="004256C9">
              <w:rPr>
                <w:rFonts w:ascii="Arial" w:hAnsi="Arial" w:cs="Arial"/>
                <w:b/>
                <w:bCs/>
                <w:lang w:val="en-GB"/>
              </w:rPr>
              <w:t>11.</w:t>
            </w:r>
            <w:r w:rsidRPr="004256C9">
              <w:rPr>
                <w:rFonts w:ascii="Arial" w:hAnsi="Arial" w:cs="Arial"/>
                <w:b/>
                <w:bCs/>
                <w:lang w:val="en-GB"/>
              </w:rPr>
              <w:tab/>
              <w:t>Determining the number of directors in accordance with the Election Committee’s proposal</w:t>
            </w:r>
          </w:p>
          <w:p w14:paraId="218009EE" w14:textId="52C2A35C" w:rsidR="00A67EDF" w:rsidRPr="004256C9" w:rsidRDefault="00240A5B" w:rsidP="00240A5B">
            <w:pPr>
              <w:tabs>
                <w:tab w:val="left" w:pos="1586"/>
                <w:tab w:val="left" w:pos="2579"/>
              </w:tabs>
              <w:spacing w:before="80" w:after="80"/>
              <w:ind w:left="447"/>
              <w:rPr>
                <w:rFonts w:ascii="Arial" w:hAnsi="Arial" w:cs="Arial"/>
                <w:b/>
                <w:bCs/>
                <w:lang w:val="en-GB"/>
              </w:rPr>
            </w:pPr>
            <w:r w:rsidRPr="004256C9">
              <w:rPr>
                <w:rFonts w:ascii="Arial" w:hAnsi="Arial" w:cs="Arial"/>
                <w:lang w:val="en-GB"/>
              </w:rPr>
              <w:t xml:space="preserve">Yes </w:t>
            </w:r>
            <w:r w:rsidRPr="004256C9">
              <w:rPr>
                <w:rFonts w:ascii="Arial" w:hAnsi="Arial" w:cs="Arial"/>
                <w:lang w:val="en-GB"/>
              </w:rPr>
              <w:sym w:font="Wingdings 2" w:char="F0A3"/>
            </w:r>
            <w:r w:rsidRPr="004256C9">
              <w:rPr>
                <w:rFonts w:ascii="Arial" w:hAnsi="Arial" w:cs="Arial"/>
                <w:lang w:val="en-GB"/>
              </w:rPr>
              <w:tab/>
              <w:t xml:space="preserve">No </w:t>
            </w:r>
            <w:r w:rsidRPr="004256C9">
              <w:rPr>
                <w:rFonts w:ascii="Arial" w:hAnsi="Arial" w:cs="Arial"/>
                <w:lang w:val="en-GB"/>
              </w:rPr>
              <w:sym w:font="Wingdings 2" w:char="F0A3"/>
            </w:r>
            <w:r>
              <w:rPr>
                <w:rFonts w:ascii="Arial" w:hAnsi="Arial" w:cs="Arial"/>
                <w:lang w:val="en-GB"/>
              </w:rPr>
              <w:tab/>
            </w:r>
            <w:r w:rsidRPr="00F445D6">
              <w:rPr>
                <w:rFonts w:ascii="Arial" w:hAnsi="Arial" w:cs="Arial"/>
                <w:lang w:val="en-GB"/>
              </w:rPr>
              <w:t xml:space="preserve">Abstain </w:t>
            </w:r>
            <w:r w:rsidRPr="00F445D6">
              <w:rPr>
                <w:rFonts w:ascii="Arial" w:hAnsi="Arial" w:cs="Arial"/>
                <w:lang w:val="en-GB"/>
              </w:rPr>
              <w:sym w:font="Wingdings 2" w:char="F0A3"/>
            </w:r>
          </w:p>
        </w:tc>
      </w:tr>
      <w:tr w:rsidR="00C2534F" w:rsidRPr="004368E1" w14:paraId="54DEAFE3" w14:textId="77777777" w:rsidTr="00415DDB">
        <w:tc>
          <w:tcPr>
            <w:tcW w:w="9062" w:type="dxa"/>
          </w:tcPr>
          <w:p w14:paraId="385FF8F5" w14:textId="671895B7" w:rsidR="00C2534F" w:rsidRPr="004256C9" w:rsidRDefault="00B80F67" w:rsidP="00627039">
            <w:pPr>
              <w:spacing w:before="80" w:after="80"/>
              <w:ind w:left="447" w:hanging="447"/>
              <w:rPr>
                <w:rFonts w:ascii="Arial" w:hAnsi="Arial" w:cs="Arial"/>
                <w:b/>
                <w:bCs/>
                <w:lang w:val="en-GB"/>
              </w:rPr>
            </w:pPr>
            <w:r w:rsidRPr="00922328">
              <w:rPr>
                <w:lang w:val="en-US"/>
              </w:rPr>
              <w:br w:type="page"/>
            </w:r>
            <w:r w:rsidR="00C2534F" w:rsidRPr="004256C9">
              <w:rPr>
                <w:rFonts w:ascii="Arial" w:hAnsi="Arial" w:cs="Arial"/>
                <w:b/>
                <w:bCs/>
                <w:lang w:val="en-GB"/>
              </w:rPr>
              <w:t>12.</w:t>
            </w:r>
            <w:r w:rsidR="00C2534F" w:rsidRPr="004256C9">
              <w:rPr>
                <w:rFonts w:ascii="Arial" w:hAnsi="Arial" w:cs="Arial"/>
                <w:b/>
                <w:bCs/>
                <w:lang w:val="en-GB"/>
              </w:rPr>
              <w:tab/>
              <w:t>Adoption of fees to the Board and auditors in accordance with the Election Committee’s proposal</w:t>
            </w:r>
          </w:p>
        </w:tc>
      </w:tr>
      <w:tr w:rsidR="004E5E2F" w:rsidRPr="004256C9" w14:paraId="727CBAF3" w14:textId="77777777" w:rsidTr="00415DDB">
        <w:tc>
          <w:tcPr>
            <w:tcW w:w="9062" w:type="dxa"/>
          </w:tcPr>
          <w:p w14:paraId="7E0E6BFB" w14:textId="2C3730B1" w:rsidR="004E5E2F" w:rsidRPr="00240A5B" w:rsidRDefault="00FE5381" w:rsidP="0073385B">
            <w:pPr>
              <w:pStyle w:val="Default"/>
              <w:spacing w:before="80" w:after="80"/>
              <w:ind w:left="448"/>
              <w:rPr>
                <w:rFonts w:ascii="Arial" w:hAnsi="Arial" w:cs="Arial"/>
                <w:sz w:val="22"/>
                <w:szCs w:val="22"/>
                <w:lang w:val="en-GB"/>
              </w:rPr>
            </w:pPr>
            <w:r w:rsidRPr="00FE5381">
              <w:rPr>
                <w:rFonts w:ascii="Arial" w:hAnsi="Arial" w:cs="Arial"/>
                <w:sz w:val="22"/>
                <w:szCs w:val="22"/>
                <w:lang w:val="en-US"/>
              </w:rPr>
              <w:t xml:space="preserve">12.1 </w:t>
            </w:r>
            <w:r w:rsidR="004E5E2F" w:rsidRPr="00240A5B">
              <w:rPr>
                <w:rFonts w:ascii="Arial" w:hAnsi="Arial" w:cs="Arial"/>
                <w:color w:val="auto"/>
                <w:sz w:val="22"/>
                <w:szCs w:val="22"/>
                <w:lang w:val="en-GB"/>
              </w:rPr>
              <w:t>Adoption of fees to the Board</w:t>
            </w:r>
          </w:p>
          <w:p w14:paraId="0A517832" w14:textId="7CECB68B" w:rsidR="004E5E2F" w:rsidRPr="00240A5B" w:rsidRDefault="00240A5B" w:rsidP="00240A5B">
            <w:pPr>
              <w:pStyle w:val="Default"/>
              <w:tabs>
                <w:tab w:val="left" w:pos="1586"/>
                <w:tab w:val="left" w:pos="2579"/>
              </w:tabs>
              <w:spacing w:before="80" w:after="80"/>
              <w:ind w:left="448"/>
              <w:rPr>
                <w:rFonts w:ascii="Arial" w:hAnsi="Arial" w:cs="Arial"/>
                <w:sz w:val="22"/>
                <w:szCs w:val="22"/>
                <w:lang w:val="en-GB"/>
              </w:rPr>
            </w:pPr>
            <w:r w:rsidRPr="00240A5B">
              <w:rPr>
                <w:rFonts w:ascii="Arial" w:hAnsi="Arial" w:cs="Arial"/>
                <w:sz w:val="22"/>
                <w:szCs w:val="22"/>
                <w:lang w:val="en-GB"/>
              </w:rPr>
              <w:t xml:space="preserve">Yes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No </w:t>
            </w:r>
            <w:r w:rsidRPr="00240A5B">
              <w:rPr>
                <w:rFonts w:ascii="Arial" w:hAnsi="Arial" w:cs="Arial"/>
                <w:sz w:val="22"/>
                <w:szCs w:val="22"/>
                <w:lang w:val="en-GB"/>
              </w:rPr>
              <w:sym w:font="Wingdings 2" w:char="F0A3"/>
            </w:r>
            <w:r w:rsidRPr="00240A5B">
              <w:rPr>
                <w:rFonts w:ascii="Arial" w:hAnsi="Arial" w:cs="Arial"/>
                <w:sz w:val="22"/>
                <w:szCs w:val="22"/>
                <w:lang w:val="en-GB"/>
              </w:rPr>
              <w:tab/>
              <w:t xml:space="preserve">Abstain </w:t>
            </w:r>
            <w:r w:rsidRPr="00240A5B">
              <w:rPr>
                <w:rFonts w:ascii="Arial" w:hAnsi="Arial" w:cs="Arial"/>
                <w:sz w:val="22"/>
                <w:szCs w:val="22"/>
                <w:lang w:val="en-GB"/>
              </w:rPr>
              <w:sym w:font="Wingdings 2" w:char="F0A3"/>
            </w:r>
          </w:p>
        </w:tc>
      </w:tr>
      <w:tr w:rsidR="004E5E2F" w:rsidRPr="004256C9" w14:paraId="6BE9A3CD" w14:textId="77777777" w:rsidTr="00415DDB">
        <w:tc>
          <w:tcPr>
            <w:tcW w:w="9062" w:type="dxa"/>
          </w:tcPr>
          <w:p w14:paraId="361D0399" w14:textId="4D041A37" w:rsidR="004E5E2F" w:rsidRPr="004256C9" w:rsidRDefault="004E5E2F" w:rsidP="007A3708">
            <w:pPr>
              <w:tabs>
                <w:tab w:val="left" w:pos="447"/>
              </w:tabs>
              <w:spacing w:before="80" w:after="80"/>
              <w:rPr>
                <w:rFonts w:ascii="Arial" w:hAnsi="Arial" w:cs="Arial"/>
                <w:lang w:val="en-GB"/>
              </w:rPr>
            </w:pPr>
            <w:r w:rsidRPr="004256C9">
              <w:rPr>
                <w:rFonts w:ascii="Arial" w:hAnsi="Arial" w:cs="Arial"/>
                <w:lang w:val="en-GB"/>
              </w:rPr>
              <w:lastRenderedPageBreak/>
              <w:tab/>
            </w:r>
            <w:r w:rsidR="00FE5381" w:rsidRPr="00FE5381">
              <w:rPr>
                <w:rFonts w:ascii="Arial" w:hAnsi="Arial" w:cs="Arial"/>
                <w:lang w:val="en-US"/>
              </w:rPr>
              <w:t>12.</w:t>
            </w:r>
            <w:r w:rsidR="00FE5381">
              <w:rPr>
                <w:rFonts w:ascii="Arial" w:hAnsi="Arial" w:cs="Arial"/>
                <w:lang w:val="en-US"/>
              </w:rPr>
              <w:t>2</w:t>
            </w:r>
            <w:r w:rsidR="00FE5381" w:rsidRPr="00FE5381">
              <w:rPr>
                <w:rFonts w:ascii="Arial" w:hAnsi="Arial" w:cs="Arial"/>
                <w:lang w:val="en-US"/>
              </w:rPr>
              <w:t xml:space="preserve"> </w:t>
            </w:r>
            <w:r w:rsidRPr="004256C9">
              <w:rPr>
                <w:rFonts w:ascii="Arial" w:hAnsi="Arial" w:cs="Arial"/>
                <w:lang w:val="en-GB"/>
              </w:rPr>
              <w:t>Adoption of fees to the auditors</w:t>
            </w:r>
          </w:p>
          <w:p w14:paraId="121FE039" w14:textId="04C2BDBA" w:rsidR="004E5E2F" w:rsidRPr="004256C9" w:rsidRDefault="00240A5B"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368E1" w14:paraId="42412263" w14:textId="77777777" w:rsidTr="00415DDB">
        <w:tc>
          <w:tcPr>
            <w:tcW w:w="9062" w:type="dxa"/>
          </w:tcPr>
          <w:p w14:paraId="540AED5E" w14:textId="2E8BAC83"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13.</w:t>
            </w:r>
            <w:r w:rsidRPr="004256C9">
              <w:rPr>
                <w:rFonts w:ascii="Arial" w:hAnsi="Arial" w:cs="Arial"/>
                <w:b/>
                <w:bCs/>
                <w:lang w:val="en-GB"/>
              </w:rPr>
              <w:tab/>
              <w:t xml:space="preserve">Election of directors and Chairman of the Board in accordance with the Election </w:t>
            </w:r>
            <w:r>
              <w:rPr>
                <w:rFonts w:ascii="Arial" w:hAnsi="Arial" w:cs="Arial"/>
                <w:b/>
                <w:bCs/>
                <w:lang w:val="en-GB"/>
              </w:rPr>
              <w:br/>
            </w:r>
            <w:r>
              <w:rPr>
                <w:rFonts w:ascii="Arial" w:hAnsi="Arial" w:cs="Arial"/>
                <w:b/>
                <w:bCs/>
                <w:lang w:val="en-GB"/>
              </w:rPr>
              <w:tab/>
            </w:r>
            <w:r w:rsidRPr="004256C9">
              <w:rPr>
                <w:rFonts w:ascii="Arial" w:hAnsi="Arial" w:cs="Arial"/>
                <w:b/>
                <w:bCs/>
                <w:lang w:val="en-GB"/>
              </w:rPr>
              <w:t>Committee’s proposal</w:t>
            </w:r>
          </w:p>
        </w:tc>
      </w:tr>
      <w:tr w:rsidR="00681041" w:rsidRPr="004256C9" w14:paraId="6CC69AE4" w14:textId="77777777" w:rsidTr="00415DDB">
        <w:tc>
          <w:tcPr>
            <w:tcW w:w="9062" w:type="dxa"/>
          </w:tcPr>
          <w:p w14:paraId="1A310595"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 xml:space="preserve">       </w:t>
            </w:r>
            <w:r w:rsidRPr="00FE5381">
              <w:rPr>
                <w:rFonts w:ascii="Arial" w:hAnsi="Arial" w:cs="Arial"/>
                <w:lang w:val="en-US"/>
              </w:rPr>
              <w:t xml:space="preserve">13.1 </w:t>
            </w:r>
            <w:r w:rsidRPr="004256C9">
              <w:rPr>
                <w:rFonts w:ascii="Arial" w:hAnsi="Arial" w:cs="Arial"/>
                <w:lang w:val="en-GB"/>
              </w:rPr>
              <w:t>Re-election of Jörgen Wigh as director</w:t>
            </w:r>
          </w:p>
          <w:p w14:paraId="4450D9F6" w14:textId="7F95D6D9" w:rsidR="00681041" w:rsidRPr="004256C9" w:rsidRDefault="00681041" w:rsidP="005D6A3C">
            <w:pPr>
              <w:pStyle w:val="Default"/>
              <w:tabs>
                <w:tab w:val="left" w:pos="1586"/>
                <w:tab w:val="left" w:pos="2579"/>
              </w:tabs>
              <w:spacing w:before="80" w:after="80"/>
              <w:ind w:left="448"/>
              <w:rPr>
                <w:rFonts w:ascii="Arial" w:hAnsi="Arial" w:cs="Arial"/>
                <w:b/>
                <w:bCs/>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60C8824" w14:textId="77777777" w:rsidTr="00415DDB">
        <w:tc>
          <w:tcPr>
            <w:tcW w:w="9062" w:type="dxa"/>
          </w:tcPr>
          <w:p w14:paraId="79CF966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2</w:t>
            </w:r>
            <w:r w:rsidRPr="00FE5381">
              <w:rPr>
                <w:rFonts w:ascii="Arial" w:hAnsi="Arial" w:cs="Arial"/>
                <w:lang w:val="en-US"/>
              </w:rPr>
              <w:t xml:space="preserve"> </w:t>
            </w:r>
            <w:r w:rsidRPr="004256C9">
              <w:rPr>
                <w:rFonts w:ascii="Arial" w:hAnsi="Arial" w:cs="Arial"/>
                <w:lang w:val="en-GB"/>
              </w:rPr>
              <w:t xml:space="preserve">Re-election of Fredrik </w:t>
            </w:r>
            <w:proofErr w:type="spellStart"/>
            <w:r w:rsidRPr="004256C9">
              <w:rPr>
                <w:rFonts w:ascii="Arial" w:hAnsi="Arial" w:cs="Arial"/>
                <w:lang w:val="en-GB"/>
              </w:rPr>
              <w:t>Börjesson</w:t>
            </w:r>
            <w:proofErr w:type="spellEnd"/>
            <w:r w:rsidRPr="004256C9">
              <w:rPr>
                <w:rFonts w:ascii="Arial" w:hAnsi="Arial" w:cs="Arial"/>
                <w:lang w:val="en-GB"/>
              </w:rPr>
              <w:t xml:space="preserve"> as director</w:t>
            </w:r>
          </w:p>
          <w:p w14:paraId="59A7D112" w14:textId="6CCEC260"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2437E028" w14:textId="77777777" w:rsidTr="00415DDB">
        <w:tc>
          <w:tcPr>
            <w:tcW w:w="9062" w:type="dxa"/>
          </w:tcPr>
          <w:p w14:paraId="0E9F318E"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3</w:t>
            </w:r>
            <w:r w:rsidRPr="00FE5381">
              <w:rPr>
                <w:rFonts w:ascii="Arial" w:hAnsi="Arial" w:cs="Arial"/>
                <w:lang w:val="en-US"/>
              </w:rPr>
              <w:t xml:space="preserve"> </w:t>
            </w:r>
            <w:r w:rsidRPr="004256C9">
              <w:rPr>
                <w:rFonts w:ascii="Arial" w:hAnsi="Arial" w:cs="Arial"/>
                <w:lang w:val="en-GB"/>
              </w:rPr>
              <w:t>Re-election of Charlotte Hansson as director</w:t>
            </w:r>
          </w:p>
          <w:p w14:paraId="33C4E953" w14:textId="7C102F14"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6832FEAD" w14:textId="77777777" w:rsidTr="00415DDB">
        <w:tc>
          <w:tcPr>
            <w:tcW w:w="9062" w:type="dxa"/>
          </w:tcPr>
          <w:p w14:paraId="07612079"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4</w:t>
            </w:r>
            <w:r w:rsidRPr="00FE5381">
              <w:rPr>
                <w:rFonts w:ascii="Arial" w:hAnsi="Arial" w:cs="Arial"/>
                <w:lang w:val="en-US"/>
              </w:rPr>
              <w:t xml:space="preserve"> </w:t>
            </w:r>
            <w:r w:rsidRPr="004256C9">
              <w:rPr>
                <w:rFonts w:ascii="Arial" w:hAnsi="Arial" w:cs="Arial"/>
                <w:lang w:val="en-GB"/>
              </w:rPr>
              <w:t xml:space="preserve">Re-election of Henrik </w:t>
            </w:r>
            <w:proofErr w:type="spellStart"/>
            <w:r w:rsidRPr="004256C9">
              <w:rPr>
                <w:rFonts w:ascii="Arial" w:hAnsi="Arial" w:cs="Arial"/>
                <w:lang w:val="en-GB"/>
              </w:rPr>
              <w:t>Hedelius</w:t>
            </w:r>
            <w:proofErr w:type="spellEnd"/>
            <w:r w:rsidRPr="004256C9">
              <w:rPr>
                <w:rFonts w:ascii="Arial" w:hAnsi="Arial" w:cs="Arial"/>
                <w:lang w:val="en-GB"/>
              </w:rPr>
              <w:t xml:space="preserve"> as director</w:t>
            </w:r>
          </w:p>
          <w:p w14:paraId="41800B01" w14:textId="3C7C35DC"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768893CC" w14:textId="77777777" w:rsidTr="00415DDB">
        <w:tc>
          <w:tcPr>
            <w:tcW w:w="9062" w:type="dxa"/>
          </w:tcPr>
          <w:p w14:paraId="709AF33D"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5</w:t>
            </w:r>
            <w:r w:rsidRPr="00FE5381">
              <w:rPr>
                <w:rFonts w:ascii="Arial" w:hAnsi="Arial" w:cs="Arial"/>
                <w:lang w:val="en-US"/>
              </w:rPr>
              <w:t xml:space="preserve"> </w:t>
            </w:r>
            <w:r w:rsidRPr="004256C9">
              <w:rPr>
                <w:rFonts w:ascii="Arial" w:hAnsi="Arial" w:cs="Arial"/>
                <w:lang w:val="en-GB"/>
              </w:rPr>
              <w:t xml:space="preserve">Re-election of </w:t>
            </w:r>
            <w:r>
              <w:rPr>
                <w:rFonts w:ascii="Arial" w:hAnsi="Arial" w:cs="Arial"/>
                <w:lang w:val="en-GB"/>
              </w:rPr>
              <w:t xml:space="preserve">Malin </w:t>
            </w:r>
            <w:proofErr w:type="spellStart"/>
            <w:r>
              <w:rPr>
                <w:rFonts w:ascii="Arial" w:hAnsi="Arial" w:cs="Arial"/>
                <w:lang w:val="en-GB"/>
              </w:rPr>
              <w:t>Nordesjö</w:t>
            </w:r>
            <w:proofErr w:type="spellEnd"/>
            <w:r w:rsidRPr="004256C9">
              <w:rPr>
                <w:rFonts w:ascii="Arial" w:hAnsi="Arial" w:cs="Arial"/>
                <w:lang w:val="en-GB"/>
              </w:rPr>
              <w:t xml:space="preserve"> as director</w:t>
            </w:r>
          </w:p>
          <w:p w14:paraId="68BEB091" w14:textId="0CEA0633"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1723EE6C" w14:textId="77777777" w:rsidTr="00415DDB">
        <w:tc>
          <w:tcPr>
            <w:tcW w:w="9062" w:type="dxa"/>
          </w:tcPr>
          <w:p w14:paraId="587E5796" w14:textId="27D3D512"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6</w:t>
            </w:r>
            <w:r w:rsidRPr="00FE5381">
              <w:rPr>
                <w:rFonts w:ascii="Arial" w:hAnsi="Arial" w:cs="Arial"/>
                <w:lang w:val="en-US"/>
              </w:rPr>
              <w:t xml:space="preserve"> </w:t>
            </w:r>
            <w:r w:rsidR="00984100" w:rsidRPr="004256C9">
              <w:rPr>
                <w:rFonts w:ascii="Arial" w:hAnsi="Arial" w:cs="Arial"/>
                <w:lang w:val="en-GB"/>
              </w:rPr>
              <w:t>Re-election</w:t>
            </w:r>
            <w:r w:rsidRPr="004256C9">
              <w:rPr>
                <w:rFonts w:ascii="Arial" w:hAnsi="Arial" w:cs="Arial"/>
                <w:lang w:val="en-GB"/>
              </w:rPr>
              <w:t xml:space="preserve"> of </w:t>
            </w:r>
            <w:r>
              <w:rPr>
                <w:rFonts w:ascii="Arial" w:hAnsi="Arial" w:cs="Arial"/>
                <w:lang w:val="en-GB"/>
              </w:rPr>
              <w:t>Niklas Stenberg</w:t>
            </w:r>
            <w:r w:rsidRPr="004256C9">
              <w:rPr>
                <w:rFonts w:ascii="Arial" w:hAnsi="Arial" w:cs="Arial"/>
                <w:lang w:val="en-GB"/>
              </w:rPr>
              <w:t xml:space="preserve"> as director</w:t>
            </w:r>
          </w:p>
          <w:p w14:paraId="2A54ED64" w14:textId="6C09B21F"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256C9" w14:paraId="537F6DC0" w14:textId="77777777" w:rsidTr="00415DDB">
        <w:tc>
          <w:tcPr>
            <w:tcW w:w="9062" w:type="dxa"/>
          </w:tcPr>
          <w:p w14:paraId="5AA24A32"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r>
            <w:r w:rsidRPr="00FE5381">
              <w:rPr>
                <w:rFonts w:ascii="Arial" w:hAnsi="Arial" w:cs="Arial"/>
                <w:lang w:val="en-US"/>
              </w:rPr>
              <w:t>13.</w:t>
            </w:r>
            <w:r>
              <w:rPr>
                <w:rFonts w:ascii="Arial" w:hAnsi="Arial" w:cs="Arial"/>
                <w:lang w:val="en-US"/>
              </w:rPr>
              <w:t>7</w:t>
            </w:r>
            <w:r w:rsidRPr="00FE5381">
              <w:rPr>
                <w:rFonts w:ascii="Arial" w:hAnsi="Arial" w:cs="Arial"/>
                <w:lang w:val="en-US"/>
              </w:rPr>
              <w:t xml:space="preserve"> </w:t>
            </w:r>
            <w:r w:rsidRPr="004256C9">
              <w:rPr>
                <w:rFonts w:ascii="Arial" w:hAnsi="Arial" w:cs="Arial"/>
                <w:lang w:val="en-GB"/>
              </w:rPr>
              <w:t>Re-election of Jörgen Wigh as Chairman of the Board</w:t>
            </w:r>
          </w:p>
          <w:p w14:paraId="3A7C741E" w14:textId="65A46E3D" w:rsidR="00681041" w:rsidRPr="004256C9" w:rsidRDefault="00681041" w:rsidP="005D6A3C">
            <w:pPr>
              <w:pStyle w:val="Default"/>
              <w:tabs>
                <w:tab w:val="left" w:pos="1586"/>
                <w:tab w:val="left" w:pos="2579"/>
              </w:tabs>
              <w:spacing w:before="80" w:after="80"/>
              <w:ind w:left="448"/>
              <w:rPr>
                <w:rFonts w:ascii="Arial" w:hAnsi="Arial" w:cs="Arial"/>
                <w:lang w:val="en-GB"/>
              </w:rPr>
            </w:pPr>
            <w:r w:rsidRPr="005D6A3C">
              <w:rPr>
                <w:rFonts w:ascii="Arial" w:hAnsi="Arial" w:cs="Arial"/>
                <w:sz w:val="22"/>
                <w:szCs w:val="22"/>
                <w:lang w:val="en-GB"/>
              </w:rPr>
              <w:t xml:space="preserve">Yes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No </w:t>
            </w:r>
            <w:r w:rsidRPr="005D6A3C">
              <w:rPr>
                <w:rFonts w:ascii="Arial" w:hAnsi="Arial" w:cs="Arial"/>
                <w:sz w:val="22"/>
                <w:szCs w:val="22"/>
                <w:lang w:val="en-GB"/>
              </w:rPr>
              <w:sym w:font="Wingdings 2" w:char="F0A3"/>
            </w:r>
            <w:r w:rsidRPr="005D6A3C">
              <w:rPr>
                <w:rFonts w:ascii="Arial" w:hAnsi="Arial" w:cs="Arial"/>
                <w:sz w:val="22"/>
                <w:szCs w:val="22"/>
                <w:lang w:val="en-GB"/>
              </w:rPr>
              <w:tab/>
              <w:t xml:space="preserve">Abstain </w:t>
            </w:r>
            <w:r w:rsidRPr="005D6A3C">
              <w:rPr>
                <w:rFonts w:ascii="Arial" w:hAnsi="Arial" w:cs="Arial"/>
                <w:sz w:val="22"/>
                <w:szCs w:val="22"/>
                <w:lang w:val="en-GB"/>
              </w:rPr>
              <w:sym w:font="Wingdings 2" w:char="F0A3"/>
            </w:r>
          </w:p>
        </w:tc>
      </w:tr>
      <w:tr w:rsidR="00681041" w:rsidRPr="004368E1" w14:paraId="7F8EF6B0" w14:textId="77777777" w:rsidTr="00415DDB">
        <w:tc>
          <w:tcPr>
            <w:tcW w:w="9062" w:type="dxa"/>
          </w:tcPr>
          <w:p w14:paraId="1710EE34" w14:textId="2A9AA7D0" w:rsidR="00681041" w:rsidRPr="004256C9" w:rsidRDefault="00681041" w:rsidP="00681041">
            <w:pPr>
              <w:tabs>
                <w:tab w:val="left" w:pos="447"/>
              </w:tabs>
              <w:spacing w:before="80" w:after="80"/>
              <w:rPr>
                <w:rFonts w:ascii="Arial" w:hAnsi="Arial" w:cs="Arial"/>
                <w:lang w:val="en-GB"/>
              </w:rPr>
            </w:pPr>
            <w:r w:rsidRPr="004256C9">
              <w:rPr>
                <w:rFonts w:ascii="Arial" w:hAnsi="Arial" w:cs="Arial"/>
                <w:b/>
                <w:bCs/>
                <w:lang w:val="en-GB"/>
              </w:rPr>
              <w:t>14.</w:t>
            </w:r>
            <w:r w:rsidRPr="004256C9">
              <w:rPr>
                <w:rFonts w:ascii="Arial" w:hAnsi="Arial" w:cs="Arial"/>
                <w:b/>
                <w:bCs/>
                <w:lang w:val="en-GB"/>
              </w:rPr>
              <w:tab/>
              <w:t>Election of auditors in accordance with the Election Committee’s proposal</w:t>
            </w:r>
          </w:p>
        </w:tc>
      </w:tr>
      <w:tr w:rsidR="00681041" w:rsidRPr="004256C9" w14:paraId="0EDC1FC6" w14:textId="77777777" w:rsidTr="00415DDB">
        <w:tc>
          <w:tcPr>
            <w:tcW w:w="9062" w:type="dxa"/>
          </w:tcPr>
          <w:p w14:paraId="2DBBA255" w14:textId="77777777" w:rsidR="00681041" w:rsidRPr="004256C9" w:rsidRDefault="00681041" w:rsidP="00681041">
            <w:pPr>
              <w:tabs>
                <w:tab w:val="left" w:pos="447"/>
              </w:tabs>
              <w:spacing w:before="80" w:after="80"/>
              <w:rPr>
                <w:rFonts w:ascii="Arial" w:hAnsi="Arial" w:cs="Arial"/>
                <w:lang w:val="en-GB"/>
              </w:rPr>
            </w:pPr>
            <w:r w:rsidRPr="004256C9">
              <w:rPr>
                <w:rFonts w:ascii="Arial" w:hAnsi="Arial" w:cs="Arial"/>
                <w:lang w:val="en-GB"/>
              </w:rPr>
              <w:tab/>
              <w:t>Re-election of the registered accounting firm KPMG AB as the Company’s auditor</w:t>
            </w:r>
          </w:p>
          <w:p w14:paraId="3A9C0798" w14:textId="30A06348"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2F3AE63D" w14:textId="77777777" w:rsidTr="00415DDB">
        <w:tc>
          <w:tcPr>
            <w:tcW w:w="9062" w:type="dxa"/>
          </w:tcPr>
          <w:p w14:paraId="019F6C62" w14:textId="2CCB5703" w:rsidR="00681041" w:rsidRPr="004256C9" w:rsidRDefault="00681041" w:rsidP="00681041">
            <w:pPr>
              <w:tabs>
                <w:tab w:val="left" w:pos="447"/>
              </w:tabs>
              <w:spacing w:before="80" w:after="80"/>
              <w:rPr>
                <w:rFonts w:ascii="Arial" w:hAnsi="Arial" w:cs="Arial"/>
                <w:b/>
                <w:bCs/>
                <w:lang w:val="en-GB"/>
              </w:rPr>
            </w:pPr>
            <w:r w:rsidRPr="000B3782">
              <w:rPr>
                <w:rFonts w:ascii="Arial" w:hAnsi="Arial" w:cs="Arial"/>
                <w:b/>
                <w:bCs/>
                <w:lang w:val="en-GB"/>
              </w:rPr>
              <w:t>15.</w:t>
            </w:r>
            <w:r w:rsidRPr="000B3782">
              <w:rPr>
                <w:rFonts w:ascii="Arial" w:hAnsi="Arial" w:cs="Arial"/>
                <w:b/>
                <w:bCs/>
                <w:lang w:val="en-GB"/>
              </w:rPr>
              <w:tab/>
              <w:t>Resolution on approval of remuneration report</w:t>
            </w:r>
            <w:r w:rsidR="006E5D9B">
              <w:rPr>
                <w:rFonts w:ascii="Arial" w:hAnsi="Arial" w:cs="Arial"/>
                <w:b/>
                <w:bCs/>
                <w:lang w:val="en-GB"/>
              </w:rPr>
              <w:t xml:space="preserve"> </w:t>
            </w:r>
            <w:r w:rsidR="006E5D9B" w:rsidRPr="004256C9">
              <w:rPr>
                <w:rFonts w:ascii="Arial" w:hAnsi="Arial" w:cs="Arial"/>
                <w:b/>
                <w:bCs/>
                <w:lang w:val="en-GB"/>
              </w:rPr>
              <w:t xml:space="preserve">in accordance with the Board’s </w:t>
            </w:r>
            <w:r w:rsidR="006E5D9B">
              <w:rPr>
                <w:rFonts w:ascii="Arial" w:hAnsi="Arial" w:cs="Arial"/>
                <w:b/>
                <w:bCs/>
                <w:lang w:val="en-GB"/>
              </w:rPr>
              <w:br/>
            </w:r>
            <w:r w:rsidR="006E5D9B">
              <w:rPr>
                <w:rFonts w:ascii="Arial" w:hAnsi="Arial" w:cs="Arial"/>
                <w:b/>
                <w:bCs/>
                <w:lang w:val="en-GB"/>
              </w:rPr>
              <w:tab/>
            </w:r>
            <w:r w:rsidR="006E5D9B" w:rsidRPr="004256C9">
              <w:rPr>
                <w:rFonts w:ascii="Arial" w:hAnsi="Arial" w:cs="Arial"/>
                <w:b/>
                <w:bCs/>
                <w:lang w:val="en-GB"/>
              </w:rPr>
              <w:t>proposal</w:t>
            </w:r>
          </w:p>
          <w:p w14:paraId="0A24576F" w14:textId="5C0DA43F" w:rsidR="00681041" w:rsidRPr="004256C9" w:rsidRDefault="00681041" w:rsidP="00627039">
            <w:pPr>
              <w:pStyle w:val="Default"/>
              <w:tabs>
                <w:tab w:val="left" w:pos="1586"/>
                <w:tab w:val="left" w:pos="2579"/>
              </w:tabs>
              <w:spacing w:before="80" w:after="80"/>
              <w:ind w:left="448"/>
              <w:rPr>
                <w:rFonts w:ascii="Arial" w:hAnsi="Arial" w:cs="Arial"/>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97E6132" w14:textId="77777777" w:rsidTr="00415DDB">
        <w:tc>
          <w:tcPr>
            <w:tcW w:w="9062" w:type="dxa"/>
          </w:tcPr>
          <w:p w14:paraId="40638FE9" w14:textId="2F3F485C"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 xml:space="preserve">16. </w:t>
            </w:r>
            <w:r w:rsidRPr="004256C9">
              <w:rPr>
                <w:rFonts w:ascii="Arial" w:hAnsi="Arial" w:cs="Arial"/>
                <w:b/>
                <w:bCs/>
                <w:lang w:val="en-GB"/>
              </w:rPr>
              <w:tab/>
            </w:r>
            <w:r w:rsidR="002F0ECB" w:rsidRPr="004256C9">
              <w:rPr>
                <w:rFonts w:ascii="Arial" w:hAnsi="Arial" w:cs="Arial"/>
                <w:b/>
                <w:bCs/>
                <w:lang w:val="en-GB"/>
              </w:rPr>
              <w:t xml:space="preserve">Resolution regarding the authorisation of the Board to decide on the acquisition </w:t>
            </w:r>
            <w:r w:rsidR="002F0ECB">
              <w:rPr>
                <w:rFonts w:ascii="Arial" w:hAnsi="Arial" w:cs="Arial"/>
                <w:b/>
                <w:bCs/>
                <w:lang w:val="en-GB"/>
              </w:rPr>
              <w:tab/>
            </w:r>
            <w:r w:rsidR="002F0ECB" w:rsidRPr="004256C9">
              <w:rPr>
                <w:rFonts w:ascii="Arial" w:hAnsi="Arial" w:cs="Arial"/>
                <w:b/>
                <w:bCs/>
                <w:lang w:val="en-GB"/>
              </w:rPr>
              <w:t xml:space="preserve">and conveyance of treasury shares in accordance with the Board’s proposal </w:t>
            </w:r>
          </w:p>
          <w:p w14:paraId="77DECD7E" w14:textId="4694A1D4" w:rsidR="00681041" w:rsidRPr="000B3782"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r w:rsidR="00681041" w:rsidRPr="004256C9" w14:paraId="387B266C" w14:textId="77777777" w:rsidTr="00415DDB">
        <w:tc>
          <w:tcPr>
            <w:tcW w:w="9062" w:type="dxa"/>
          </w:tcPr>
          <w:p w14:paraId="677DDD4A" w14:textId="1A803A89" w:rsidR="00681041" w:rsidRPr="004256C9" w:rsidRDefault="00681041" w:rsidP="00681041">
            <w:pPr>
              <w:tabs>
                <w:tab w:val="left" w:pos="447"/>
              </w:tabs>
              <w:spacing w:before="80" w:after="80"/>
              <w:rPr>
                <w:rFonts w:ascii="Arial" w:hAnsi="Arial" w:cs="Arial"/>
                <w:b/>
                <w:bCs/>
                <w:lang w:val="en-GB"/>
              </w:rPr>
            </w:pPr>
            <w:r w:rsidRPr="004256C9">
              <w:rPr>
                <w:rFonts w:ascii="Arial" w:hAnsi="Arial" w:cs="Arial"/>
                <w:b/>
                <w:bCs/>
                <w:lang w:val="en-GB"/>
              </w:rPr>
              <w:t>17.</w:t>
            </w:r>
            <w:r w:rsidRPr="004256C9">
              <w:rPr>
                <w:rFonts w:ascii="Arial" w:hAnsi="Arial" w:cs="Arial"/>
                <w:b/>
                <w:bCs/>
                <w:lang w:val="en-GB"/>
              </w:rPr>
              <w:tab/>
            </w:r>
            <w:r w:rsidR="002F0ECB" w:rsidRPr="004256C9">
              <w:rPr>
                <w:rFonts w:ascii="Arial" w:hAnsi="Arial" w:cs="Arial"/>
                <w:b/>
                <w:bCs/>
                <w:lang w:val="en-GB"/>
              </w:rPr>
              <w:t xml:space="preserve">Resolution on the issuance of call options on repurchased shares and the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transfer of repurchased shares to executives (“202</w:t>
            </w:r>
            <w:r w:rsidR="002F0ECB">
              <w:rPr>
                <w:rFonts w:ascii="Arial" w:hAnsi="Arial" w:cs="Arial"/>
                <w:b/>
                <w:bCs/>
                <w:lang w:val="en-GB"/>
              </w:rPr>
              <w:t>2</w:t>
            </w:r>
            <w:r w:rsidR="002F0ECB" w:rsidRPr="004256C9">
              <w:rPr>
                <w:rFonts w:ascii="Arial" w:hAnsi="Arial" w:cs="Arial"/>
                <w:b/>
                <w:bCs/>
                <w:lang w:val="en-GB"/>
              </w:rPr>
              <w:t xml:space="preserve"> </w:t>
            </w:r>
            <w:r w:rsidR="006E5D9B">
              <w:rPr>
                <w:rFonts w:ascii="Arial" w:hAnsi="Arial" w:cs="Arial"/>
                <w:b/>
                <w:bCs/>
                <w:lang w:val="en-GB"/>
              </w:rPr>
              <w:t>S</w:t>
            </w:r>
            <w:r w:rsidR="002F0ECB" w:rsidRPr="004256C9">
              <w:rPr>
                <w:rFonts w:ascii="Arial" w:hAnsi="Arial" w:cs="Arial"/>
                <w:b/>
                <w:bCs/>
                <w:lang w:val="en-GB"/>
              </w:rPr>
              <w:t xml:space="preserve">hare-based incentive </w:t>
            </w:r>
            <w:r w:rsidR="002F0ECB">
              <w:rPr>
                <w:rFonts w:ascii="Arial" w:hAnsi="Arial" w:cs="Arial"/>
                <w:b/>
                <w:bCs/>
                <w:lang w:val="en-GB"/>
              </w:rPr>
              <w:br/>
            </w:r>
            <w:r w:rsidR="002F0ECB">
              <w:rPr>
                <w:rFonts w:ascii="Arial" w:hAnsi="Arial" w:cs="Arial"/>
                <w:b/>
                <w:bCs/>
                <w:lang w:val="en-GB"/>
              </w:rPr>
              <w:tab/>
            </w:r>
            <w:r w:rsidR="002F0ECB" w:rsidRPr="004256C9">
              <w:rPr>
                <w:rFonts w:ascii="Arial" w:hAnsi="Arial" w:cs="Arial"/>
                <w:b/>
                <w:bCs/>
                <w:lang w:val="en-GB"/>
              </w:rPr>
              <w:t>programme”) in accordance with the Board’s proposal</w:t>
            </w:r>
          </w:p>
          <w:p w14:paraId="60159ED4" w14:textId="629F5AD7" w:rsidR="00681041" w:rsidRPr="004256C9" w:rsidRDefault="00681041" w:rsidP="00627039">
            <w:pPr>
              <w:pStyle w:val="Default"/>
              <w:tabs>
                <w:tab w:val="left" w:pos="1586"/>
                <w:tab w:val="left" w:pos="2579"/>
              </w:tabs>
              <w:spacing w:before="80" w:after="80"/>
              <w:ind w:left="448"/>
              <w:rPr>
                <w:rFonts w:ascii="Arial" w:hAnsi="Arial" w:cs="Arial"/>
                <w:b/>
                <w:bCs/>
                <w:lang w:val="en-GB"/>
              </w:rPr>
            </w:pPr>
            <w:r w:rsidRPr="00627039">
              <w:rPr>
                <w:rFonts w:ascii="Arial" w:hAnsi="Arial" w:cs="Arial"/>
                <w:sz w:val="22"/>
                <w:szCs w:val="22"/>
                <w:lang w:val="en-GB"/>
              </w:rPr>
              <w:t xml:space="preserve">Yes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No </w:t>
            </w:r>
            <w:r w:rsidRPr="00627039">
              <w:rPr>
                <w:rFonts w:ascii="Arial" w:hAnsi="Arial" w:cs="Arial"/>
                <w:sz w:val="22"/>
                <w:szCs w:val="22"/>
                <w:lang w:val="en-GB"/>
              </w:rPr>
              <w:sym w:font="Wingdings 2" w:char="F0A3"/>
            </w:r>
            <w:r w:rsidRPr="00627039">
              <w:rPr>
                <w:rFonts w:ascii="Arial" w:hAnsi="Arial" w:cs="Arial"/>
                <w:sz w:val="22"/>
                <w:szCs w:val="22"/>
                <w:lang w:val="en-GB"/>
              </w:rPr>
              <w:tab/>
              <w:t xml:space="preserve">Abstain </w:t>
            </w:r>
            <w:r w:rsidRPr="00627039">
              <w:rPr>
                <w:rFonts w:ascii="Arial" w:hAnsi="Arial" w:cs="Arial"/>
                <w:sz w:val="22"/>
                <w:szCs w:val="22"/>
                <w:lang w:val="en-GB"/>
              </w:rPr>
              <w:sym w:font="Wingdings 2" w:char="F0A3"/>
            </w:r>
          </w:p>
        </w:tc>
      </w:tr>
    </w:tbl>
    <w:p w14:paraId="730612DC" w14:textId="77777777" w:rsidR="00415DDB" w:rsidRPr="004256C9" w:rsidRDefault="00415DDB">
      <w:pPr>
        <w:rPr>
          <w:rFonts w:ascii="Arial" w:hAnsi="Arial" w:cs="Arial"/>
          <w:lang w:val="en-GB"/>
        </w:rPr>
      </w:pPr>
    </w:p>
    <w:sectPr w:rsidR="00415DDB" w:rsidRPr="004256C9">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D30F" w14:textId="77777777" w:rsidR="00083AC5" w:rsidRDefault="00083AC5" w:rsidP="002324E9">
      <w:pPr>
        <w:spacing w:after="0" w:line="240" w:lineRule="auto"/>
      </w:pPr>
      <w:r>
        <w:separator/>
      </w:r>
    </w:p>
  </w:endnote>
  <w:endnote w:type="continuationSeparator" w:id="0">
    <w:p w14:paraId="29ED9E36" w14:textId="77777777" w:rsidR="00083AC5" w:rsidRDefault="00083AC5" w:rsidP="00232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7077996"/>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0CF3A07" w14:textId="77777777" w:rsidR="00083AC5" w:rsidRPr="006D69CC" w:rsidRDefault="00083AC5">
            <w:pPr>
              <w:pStyle w:val="Sidfot"/>
              <w:jc w:val="center"/>
              <w:rPr>
                <w:rFonts w:ascii="Arial" w:hAnsi="Arial" w:cs="Arial"/>
                <w:sz w:val="20"/>
                <w:szCs w:val="20"/>
              </w:rPr>
            </w:pPr>
            <w:r w:rsidRPr="006D69CC">
              <w:rPr>
                <w:rFonts w:ascii="Arial" w:hAnsi="Arial" w:cs="Arial"/>
                <w:sz w:val="20"/>
                <w:szCs w:val="20"/>
                <w:lang w:val="en"/>
              </w:rPr>
              <w:t xml:space="preserve">Page </w:t>
            </w:r>
            <w:r w:rsidRPr="006D69CC">
              <w:rPr>
                <w:rFonts w:ascii="Arial" w:hAnsi="Arial" w:cs="Arial"/>
                <w:sz w:val="20"/>
                <w:szCs w:val="20"/>
                <w:lang w:val="en"/>
              </w:rPr>
              <w:fldChar w:fldCharType="begin"/>
            </w:r>
            <w:r w:rsidRPr="006D69CC">
              <w:rPr>
                <w:rFonts w:ascii="Arial" w:hAnsi="Arial" w:cs="Arial"/>
                <w:sz w:val="20"/>
                <w:szCs w:val="20"/>
                <w:lang w:val="en"/>
              </w:rPr>
              <w:instrText>PAGE</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r w:rsidRPr="006D69CC">
              <w:rPr>
                <w:rFonts w:ascii="Arial" w:hAnsi="Arial" w:cs="Arial"/>
                <w:sz w:val="20"/>
                <w:szCs w:val="20"/>
                <w:lang w:val="en"/>
              </w:rPr>
              <w:t xml:space="preserve"> of </w:t>
            </w:r>
            <w:r w:rsidRPr="006D69CC">
              <w:rPr>
                <w:rFonts w:ascii="Arial" w:hAnsi="Arial" w:cs="Arial"/>
                <w:sz w:val="20"/>
                <w:szCs w:val="20"/>
                <w:lang w:val="en"/>
              </w:rPr>
              <w:fldChar w:fldCharType="begin"/>
            </w:r>
            <w:r w:rsidRPr="006D69CC">
              <w:rPr>
                <w:rFonts w:ascii="Arial" w:hAnsi="Arial" w:cs="Arial"/>
                <w:sz w:val="20"/>
                <w:szCs w:val="20"/>
                <w:lang w:val="en"/>
              </w:rPr>
              <w:instrText>NUMPAGES</w:instrText>
            </w:r>
            <w:r w:rsidRPr="006D69CC">
              <w:rPr>
                <w:rFonts w:ascii="Arial" w:hAnsi="Arial" w:cs="Arial"/>
                <w:sz w:val="20"/>
                <w:szCs w:val="20"/>
                <w:lang w:val="en"/>
              </w:rPr>
              <w:fldChar w:fldCharType="separate"/>
            </w:r>
            <w:r w:rsidRPr="006D69CC">
              <w:rPr>
                <w:rFonts w:ascii="Arial" w:hAnsi="Arial" w:cs="Arial"/>
                <w:b/>
                <w:bCs/>
                <w:sz w:val="20"/>
                <w:szCs w:val="20"/>
                <w:lang w:val="en"/>
              </w:rPr>
              <w:t>2</w:t>
            </w:r>
            <w:r w:rsidRPr="006D69CC">
              <w:rPr>
                <w:rFonts w:ascii="Arial" w:hAnsi="Arial" w:cs="Arial"/>
                <w:sz w:val="20"/>
                <w:szCs w:val="20"/>
                <w:lang w:val="en"/>
              </w:rPr>
              <w:fldChar w:fldCharType="end"/>
            </w:r>
          </w:p>
        </w:sdtContent>
      </w:sdt>
    </w:sdtContent>
  </w:sdt>
  <w:p w14:paraId="38F1FBD4" w14:textId="77777777" w:rsidR="00083AC5" w:rsidRDefault="00083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2ABC" w14:textId="77777777" w:rsidR="00083AC5" w:rsidRDefault="00083AC5" w:rsidP="002324E9">
      <w:pPr>
        <w:spacing w:after="0" w:line="240" w:lineRule="auto"/>
      </w:pPr>
      <w:r>
        <w:separator/>
      </w:r>
    </w:p>
  </w:footnote>
  <w:footnote w:type="continuationSeparator" w:id="0">
    <w:p w14:paraId="4F4A5BC0" w14:textId="77777777" w:rsidR="00083AC5" w:rsidRDefault="00083AC5" w:rsidP="00232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D44" w14:textId="77777777" w:rsidR="00083AC5" w:rsidRDefault="00083AC5" w:rsidP="00B57333">
    <w:pPr>
      <w:pStyle w:val="Sidhuvud"/>
      <w:pBdr>
        <w:bottom w:val="single" w:sz="8" w:space="1" w:color="A6A6A6" w:themeColor="background1" w:themeShade="A6"/>
      </w:pBdr>
      <w:jc w:val="right"/>
    </w:pPr>
    <w:r>
      <w:rPr>
        <w:noProof/>
        <w:lang w:val="en"/>
      </w:rPr>
      <w:drawing>
        <wp:inline distT="0" distB="0" distL="0" distR="0" wp14:anchorId="65700ED7" wp14:editId="16F637AF">
          <wp:extent cx="1682723" cy="29337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50817" cy="322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4A3"/>
    <w:multiLevelType w:val="hybridMultilevel"/>
    <w:tmpl w:val="4724A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6A714A"/>
    <w:multiLevelType w:val="hybridMultilevel"/>
    <w:tmpl w:val="6964C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358265F"/>
    <w:multiLevelType w:val="hybridMultilevel"/>
    <w:tmpl w:val="7D769FC4"/>
    <w:lvl w:ilvl="0" w:tplc="0D8C302E">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D4127D5"/>
    <w:multiLevelType w:val="hybridMultilevel"/>
    <w:tmpl w:val="171CF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17970811">
    <w:abstractNumId w:val="0"/>
  </w:num>
  <w:num w:numId="2" w16cid:durableId="664866871">
    <w:abstractNumId w:val="2"/>
  </w:num>
  <w:num w:numId="3" w16cid:durableId="2006594190">
    <w:abstractNumId w:val="3"/>
  </w:num>
  <w:num w:numId="4" w16cid:durableId="63642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9"/>
    <w:rsid w:val="00030495"/>
    <w:rsid w:val="000656B4"/>
    <w:rsid w:val="00083AC5"/>
    <w:rsid w:val="000A582D"/>
    <w:rsid w:val="000B3782"/>
    <w:rsid w:val="000F7861"/>
    <w:rsid w:val="001125B1"/>
    <w:rsid w:val="0011623E"/>
    <w:rsid w:val="00122A5E"/>
    <w:rsid w:val="00125967"/>
    <w:rsid w:val="00132952"/>
    <w:rsid w:val="00157114"/>
    <w:rsid w:val="00196BDA"/>
    <w:rsid w:val="001A05C0"/>
    <w:rsid w:val="001E6591"/>
    <w:rsid w:val="002022BF"/>
    <w:rsid w:val="00223D94"/>
    <w:rsid w:val="00231396"/>
    <w:rsid w:val="002324E9"/>
    <w:rsid w:val="00240A5B"/>
    <w:rsid w:val="002561BD"/>
    <w:rsid w:val="002C386A"/>
    <w:rsid w:val="002F0ECB"/>
    <w:rsid w:val="0033129A"/>
    <w:rsid w:val="00356281"/>
    <w:rsid w:val="003B25D5"/>
    <w:rsid w:val="003D2FDF"/>
    <w:rsid w:val="003D686D"/>
    <w:rsid w:val="00403796"/>
    <w:rsid w:val="00415DDB"/>
    <w:rsid w:val="004256C9"/>
    <w:rsid w:val="004368E1"/>
    <w:rsid w:val="0044543C"/>
    <w:rsid w:val="00455804"/>
    <w:rsid w:val="00461AC3"/>
    <w:rsid w:val="0047551B"/>
    <w:rsid w:val="00480B67"/>
    <w:rsid w:val="004C5828"/>
    <w:rsid w:val="004C664E"/>
    <w:rsid w:val="004E5E2F"/>
    <w:rsid w:val="004E6FFD"/>
    <w:rsid w:val="00500CD7"/>
    <w:rsid w:val="005647D7"/>
    <w:rsid w:val="005B55E7"/>
    <w:rsid w:val="005B63D6"/>
    <w:rsid w:val="005D6A3C"/>
    <w:rsid w:val="00610EA6"/>
    <w:rsid w:val="00627039"/>
    <w:rsid w:val="00647E71"/>
    <w:rsid w:val="0066087A"/>
    <w:rsid w:val="00681041"/>
    <w:rsid w:val="00683420"/>
    <w:rsid w:val="006966E8"/>
    <w:rsid w:val="00697024"/>
    <w:rsid w:val="006D69CC"/>
    <w:rsid w:val="006E5D9B"/>
    <w:rsid w:val="007325DD"/>
    <w:rsid w:val="0073385B"/>
    <w:rsid w:val="00790299"/>
    <w:rsid w:val="007A04DB"/>
    <w:rsid w:val="007A3708"/>
    <w:rsid w:val="007B0BB6"/>
    <w:rsid w:val="007E0000"/>
    <w:rsid w:val="00853717"/>
    <w:rsid w:val="008A22D3"/>
    <w:rsid w:val="008B7FD8"/>
    <w:rsid w:val="008C37A5"/>
    <w:rsid w:val="008D1119"/>
    <w:rsid w:val="008D512C"/>
    <w:rsid w:val="00922328"/>
    <w:rsid w:val="00984100"/>
    <w:rsid w:val="00991050"/>
    <w:rsid w:val="009C7BC5"/>
    <w:rsid w:val="009E5A7E"/>
    <w:rsid w:val="00A02F6C"/>
    <w:rsid w:val="00A233A1"/>
    <w:rsid w:val="00A3646D"/>
    <w:rsid w:val="00A54BD2"/>
    <w:rsid w:val="00A67EDF"/>
    <w:rsid w:val="00AC21BA"/>
    <w:rsid w:val="00AC7AAE"/>
    <w:rsid w:val="00B278ED"/>
    <w:rsid w:val="00B53590"/>
    <w:rsid w:val="00B57333"/>
    <w:rsid w:val="00B80F67"/>
    <w:rsid w:val="00BE312B"/>
    <w:rsid w:val="00C2534F"/>
    <w:rsid w:val="00CB54F2"/>
    <w:rsid w:val="00CE2B7D"/>
    <w:rsid w:val="00CE3170"/>
    <w:rsid w:val="00D429BF"/>
    <w:rsid w:val="00D44A94"/>
    <w:rsid w:val="00D569A8"/>
    <w:rsid w:val="00D75C3F"/>
    <w:rsid w:val="00DB1D6E"/>
    <w:rsid w:val="00DB614F"/>
    <w:rsid w:val="00DB6BCF"/>
    <w:rsid w:val="00DE09E4"/>
    <w:rsid w:val="00DE5263"/>
    <w:rsid w:val="00E44105"/>
    <w:rsid w:val="00E93E61"/>
    <w:rsid w:val="00EC11BE"/>
    <w:rsid w:val="00EC652E"/>
    <w:rsid w:val="00EF0675"/>
    <w:rsid w:val="00EF24AF"/>
    <w:rsid w:val="00F10802"/>
    <w:rsid w:val="00FD2280"/>
    <w:rsid w:val="00FE5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090D4A2"/>
  <w15:chartTrackingRefBased/>
  <w15:docId w15:val="{4AC2C318-321D-46F9-9754-691A851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4543C"/>
    <w:pPr>
      <w:autoSpaceDE w:val="0"/>
      <w:autoSpaceDN w:val="0"/>
      <w:adjustRightInd w:val="0"/>
      <w:spacing w:after="0" w:line="240" w:lineRule="auto"/>
    </w:pPr>
    <w:rPr>
      <w:rFonts w:ascii="Times New Roman" w:hAnsi="Times New Roman" w:cs="Times New Roman"/>
      <w:color w:val="000000"/>
      <w:sz w:val="24"/>
      <w:szCs w:val="24"/>
    </w:rPr>
  </w:style>
  <w:style w:type="table" w:styleId="Tabellrutnt">
    <w:name w:val="Table Grid"/>
    <w:basedOn w:val="Normaltabell"/>
    <w:uiPriority w:val="39"/>
    <w:rsid w:val="0044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403796"/>
    <w:pPr>
      <w:ind w:left="720"/>
      <w:contextualSpacing/>
    </w:pPr>
  </w:style>
  <w:style w:type="character" w:styleId="Hyperlnk">
    <w:name w:val="Hyperlink"/>
    <w:basedOn w:val="Standardstycketeckensnitt"/>
    <w:uiPriority w:val="99"/>
    <w:unhideWhenUsed/>
    <w:rsid w:val="00403796"/>
    <w:rPr>
      <w:color w:val="0563C1" w:themeColor="hyperlink"/>
      <w:u w:val="single"/>
    </w:rPr>
  </w:style>
  <w:style w:type="character" w:styleId="Olstomnmnande">
    <w:name w:val="Unresolved Mention"/>
    <w:basedOn w:val="Standardstycketeckensnitt"/>
    <w:uiPriority w:val="99"/>
    <w:semiHidden/>
    <w:unhideWhenUsed/>
    <w:rsid w:val="00403796"/>
    <w:rPr>
      <w:color w:val="605E5C"/>
      <w:shd w:val="clear" w:color="auto" w:fill="E1DFDD"/>
    </w:rPr>
  </w:style>
  <w:style w:type="paragraph" w:styleId="Sidhuvud">
    <w:name w:val="header"/>
    <w:basedOn w:val="Normal"/>
    <w:link w:val="SidhuvudChar"/>
    <w:uiPriority w:val="99"/>
    <w:unhideWhenUsed/>
    <w:rsid w:val="002324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24E9"/>
  </w:style>
  <w:style w:type="paragraph" w:styleId="Sidfot">
    <w:name w:val="footer"/>
    <w:basedOn w:val="Normal"/>
    <w:link w:val="SidfotChar"/>
    <w:uiPriority w:val="99"/>
    <w:unhideWhenUsed/>
    <w:rsid w:val="002324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324E9"/>
  </w:style>
  <w:style w:type="paragraph" w:styleId="Ballongtext">
    <w:name w:val="Balloon Text"/>
    <w:basedOn w:val="Normal"/>
    <w:link w:val="BallongtextChar"/>
    <w:uiPriority w:val="99"/>
    <w:semiHidden/>
    <w:unhideWhenUsed/>
    <w:rsid w:val="00AC21B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C21BA"/>
    <w:rPr>
      <w:rFonts w:ascii="Segoe UI" w:hAnsi="Segoe UI" w:cs="Segoe UI"/>
      <w:sz w:val="18"/>
      <w:szCs w:val="18"/>
    </w:rPr>
  </w:style>
  <w:style w:type="character" w:styleId="AnvndHyperlnk">
    <w:name w:val="FollowedHyperlink"/>
    <w:basedOn w:val="Standardstycketeckensnitt"/>
    <w:uiPriority w:val="99"/>
    <w:semiHidden/>
    <w:unhideWhenUsed/>
    <w:rsid w:val="00AC21BA"/>
    <w:rPr>
      <w:color w:val="954F72" w:themeColor="followedHyperlink"/>
      <w:u w:val="single"/>
    </w:rPr>
  </w:style>
  <w:style w:type="character" w:styleId="Kommentarsreferens">
    <w:name w:val="annotation reference"/>
    <w:basedOn w:val="Standardstycketeckensnitt"/>
    <w:uiPriority w:val="99"/>
    <w:semiHidden/>
    <w:unhideWhenUsed/>
    <w:rsid w:val="001125B1"/>
    <w:rPr>
      <w:sz w:val="16"/>
      <w:szCs w:val="16"/>
    </w:rPr>
  </w:style>
  <w:style w:type="paragraph" w:styleId="Kommentarer">
    <w:name w:val="annotation text"/>
    <w:basedOn w:val="Normal"/>
    <w:link w:val="KommentarerChar"/>
    <w:uiPriority w:val="99"/>
    <w:semiHidden/>
    <w:unhideWhenUsed/>
    <w:rsid w:val="001125B1"/>
    <w:pPr>
      <w:spacing w:line="240" w:lineRule="auto"/>
    </w:pPr>
    <w:rPr>
      <w:sz w:val="20"/>
      <w:szCs w:val="20"/>
    </w:rPr>
  </w:style>
  <w:style w:type="character" w:customStyle="1" w:styleId="KommentarerChar">
    <w:name w:val="Kommentarer Char"/>
    <w:basedOn w:val="Standardstycketeckensnitt"/>
    <w:link w:val="Kommentarer"/>
    <w:uiPriority w:val="99"/>
    <w:semiHidden/>
    <w:rsid w:val="001125B1"/>
    <w:rPr>
      <w:sz w:val="20"/>
      <w:szCs w:val="20"/>
    </w:rPr>
  </w:style>
  <w:style w:type="paragraph" w:styleId="Kommentarsmne">
    <w:name w:val="annotation subject"/>
    <w:basedOn w:val="Kommentarer"/>
    <w:next w:val="Kommentarer"/>
    <w:link w:val="KommentarsmneChar"/>
    <w:uiPriority w:val="99"/>
    <w:semiHidden/>
    <w:unhideWhenUsed/>
    <w:rsid w:val="001125B1"/>
    <w:rPr>
      <w:b/>
      <w:bCs/>
    </w:rPr>
  </w:style>
  <w:style w:type="character" w:customStyle="1" w:styleId="KommentarsmneChar">
    <w:name w:val="Kommentarsämne Char"/>
    <w:basedOn w:val="KommentarerChar"/>
    <w:link w:val="Kommentarsmne"/>
    <w:uiPriority w:val="99"/>
    <w:semiHidden/>
    <w:rsid w:val="001125B1"/>
    <w:rPr>
      <w:b/>
      <w:bCs/>
      <w:sz w:val="20"/>
      <w:szCs w:val="20"/>
    </w:rPr>
  </w:style>
  <w:style w:type="paragraph" w:styleId="Revision">
    <w:name w:val="Revision"/>
    <w:hidden/>
    <w:uiPriority w:val="99"/>
    <w:semiHidden/>
    <w:rsid w:val="00CE2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MeetingService@euroclear.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clear.com/dam/ESw/Legal/Privacy-notice-bolagsstammor-engelsk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gmanbevin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neralMeetingService@euroclear.com" TargetMode="External"/><Relationship Id="rId4" Type="http://schemas.openxmlformats.org/officeDocument/2006/relationships/settings" Target="settings.xml"/><Relationship Id="rId9" Type="http://schemas.openxmlformats.org/officeDocument/2006/relationships/hyperlink" Target="https://anmalan.vpc.se/EuroclearProx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ED00-A50A-416A-88BA-552DEA9A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1561</Words>
  <Characters>8278</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Anette Jansson</cp:lastModifiedBy>
  <cp:revision>6</cp:revision>
  <cp:lastPrinted>2022-07-08T13:24:00Z</cp:lastPrinted>
  <dcterms:created xsi:type="dcterms:W3CDTF">2022-07-08T08:06:00Z</dcterms:created>
  <dcterms:modified xsi:type="dcterms:W3CDTF">2022-07-12T12:24:00Z</dcterms:modified>
</cp:coreProperties>
</file>